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3E1297" w14:textId="77777777" w:rsidR="004271D5" w:rsidRDefault="004271D5" w:rsidP="00007214">
      <w:pPr>
        <w:tabs>
          <w:tab w:val="left" w:pos="1290"/>
        </w:tabs>
        <w:rPr>
          <w:b/>
          <w:color w:val="1F497D" w:themeColor="text2"/>
          <w:sz w:val="32"/>
          <w:lang w:val="en-US"/>
        </w:rPr>
      </w:pPr>
    </w:p>
    <w:p w14:paraId="365C024C" w14:textId="77777777" w:rsidR="0099335E" w:rsidRDefault="0099335E" w:rsidP="0099335E">
      <w:pPr>
        <w:tabs>
          <w:tab w:val="left" w:pos="1290"/>
        </w:tabs>
        <w:jc w:val="center"/>
        <w:rPr>
          <w:b/>
          <w:noProof/>
          <w:color w:val="1F497D" w:themeColor="text2"/>
          <w:sz w:val="24"/>
          <w:u w:val="single"/>
          <w:lang w:val="en-US"/>
        </w:rPr>
      </w:pPr>
    </w:p>
    <w:p w14:paraId="02D0F67A" w14:textId="77777777" w:rsidR="0099335E" w:rsidRDefault="004271D5" w:rsidP="0099335E">
      <w:pPr>
        <w:tabs>
          <w:tab w:val="left" w:pos="1290"/>
        </w:tabs>
        <w:spacing w:line="360" w:lineRule="auto"/>
        <w:jc w:val="center"/>
        <w:rPr>
          <w:lang w:eastAsia="zh-CN"/>
        </w:rPr>
      </w:pPr>
      <w:r w:rsidRPr="004271D5">
        <w:rPr>
          <w:b/>
          <w:color w:val="1F497D" w:themeColor="text2"/>
          <w:sz w:val="32"/>
          <w:u w:val="single"/>
          <w:lang w:val="en-US"/>
        </w:rPr>
        <w:t xml:space="preserve">Ferring </w:t>
      </w:r>
      <w:r w:rsidR="0099335E">
        <w:rPr>
          <w:b/>
          <w:color w:val="1F497D" w:themeColor="text2"/>
          <w:sz w:val="32"/>
          <w:u w:val="single"/>
          <w:lang w:val="en-US"/>
        </w:rPr>
        <w:t>Innovation Grants for Racial Equality in Reproductive Medicine and Maternal Health</w:t>
      </w:r>
    </w:p>
    <w:p w14:paraId="258C6A22" w14:textId="77777777" w:rsidR="004271D5" w:rsidRPr="0099335E" w:rsidRDefault="004271D5" w:rsidP="0099335E">
      <w:pPr>
        <w:spacing w:line="360" w:lineRule="auto"/>
        <w:rPr>
          <w:sz w:val="24"/>
        </w:rPr>
      </w:pPr>
    </w:p>
    <w:p w14:paraId="16D05C98" w14:textId="77777777" w:rsidR="004271D5" w:rsidRPr="004271D5" w:rsidRDefault="004271D5" w:rsidP="004271D5">
      <w:pPr>
        <w:rPr>
          <w:sz w:val="24"/>
          <w:lang w:val="en-US"/>
        </w:rPr>
      </w:pPr>
    </w:p>
    <w:p w14:paraId="527CED36" w14:textId="77777777" w:rsidR="004271D5" w:rsidRPr="004271D5" w:rsidRDefault="004271D5" w:rsidP="004271D5">
      <w:pPr>
        <w:rPr>
          <w:sz w:val="24"/>
          <w:lang w:val="en-US"/>
        </w:rPr>
      </w:pPr>
    </w:p>
    <w:p w14:paraId="1DA52116" w14:textId="77777777" w:rsidR="004271D5" w:rsidRPr="004271D5" w:rsidRDefault="004271D5" w:rsidP="004271D5">
      <w:pPr>
        <w:rPr>
          <w:sz w:val="24"/>
          <w:lang w:val="en-US"/>
        </w:rPr>
      </w:pPr>
    </w:p>
    <w:p w14:paraId="62F3151E" w14:textId="77777777" w:rsidR="004271D5" w:rsidRPr="004271D5" w:rsidRDefault="004271D5" w:rsidP="004271D5">
      <w:pPr>
        <w:rPr>
          <w:sz w:val="24"/>
          <w:lang w:val="en-US"/>
        </w:rPr>
      </w:pPr>
    </w:p>
    <w:p w14:paraId="227E0EB8" w14:textId="77777777" w:rsidR="004271D5" w:rsidRPr="004271D5" w:rsidRDefault="004271D5" w:rsidP="004271D5">
      <w:pPr>
        <w:rPr>
          <w:sz w:val="24"/>
          <w:lang w:val="en-US"/>
        </w:rPr>
      </w:pPr>
    </w:p>
    <w:p w14:paraId="5907751F" w14:textId="77777777" w:rsidR="004271D5" w:rsidRPr="004271D5" w:rsidRDefault="004271D5" w:rsidP="004271D5">
      <w:pPr>
        <w:rPr>
          <w:sz w:val="24"/>
          <w:lang w:val="en-US"/>
        </w:rPr>
      </w:pPr>
    </w:p>
    <w:p w14:paraId="0E24FCA8" w14:textId="77777777" w:rsidR="004271D5" w:rsidRPr="004271D5" w:rsidRDefault="004271D5" w:rsidP="004271D5">
      <w:pPr>
        <w:rPr>
          <w:sz w:val="24"/>
          <w:lang w:val="en-US"/>
        </w:rPr>
      </w:pPr>
    </w:p>
    <w:p w14:paraId="3BFD7D11" w14:textId="77777777" w:rsidR="004271D5" w:rsidRPr="004271D5" w:rsidRDefault="004271D5" w:rsidP="004271D5">
      <w:pPr>
        <w:rPr>
          <w:sz w:val="24"/>
          <w:lang w:val="en-US"/>
        </w:rPr>
      </w:pPr>
    </w:p>
    <w:p w14:paraId="4AFC1F61" w14:textId="77777777" w:rsidR="004271D5" w:rsidRPr="004271D5" w:rsidRDefault="004271D5" w:rsidP="004271D5">
      <w:pPr>
        <w:rPr>
          <w:sz w:val="24"/>
          <w:lang w:val="en-US"/>
        </w:rPr>
      </w:pPr>
    </w:p>
    <w:p w14:paraId="454CA3AE" w14:textId="77777777" w:rsidR="004271D5" w:rsidRPr="004271D5" w:rsidRDefault="004271D5" w:rsidP="004271D5">
      <w:pPr>
        <w:rPr>
          <w:sz w:val="24"/>
          <w:lang w:val="en-US"/>
        </w:rPr>
      </w:pPr>
    </w:p>
    <w:p w14:paraId="28302314" w14:textId="77777777" w:rsidR="004271D5" w:rsidRPr="004271D5" w:rsidRDefault="004271D5" w:rsidP="004271D5">
      <w:pPr>
        <w:rPr>
          <w:sz w:val="24"/>
          <w:lang w:val="en-US"/>
        </w:rPr>
      </w:pPr>
    </w:p>
    <w:p w14:paraId="59BE7A13" w14:textId="77777777" w:rsidR="004271D5" w:rsidRPr="004271D5" w:rsidRDefault="004271D5" w:rsidP="004271D5">
      <w:pPr>
        <w:rPr>
          <w:sz w:val="24"/>
          <w:lang w:val="en-US"/>
        </w:rPr>
      </w:pPr>
    </w:p>
    <w:p w14:paraId="7B5E1380" w14:textId="77777777" w:rsidR="004271D5" w:rsidRPr="004271D5" w:rsidRDefault="004271D5" w:rsidP="004271D5">
      <w:pPr>
        <w:rPr>
          <w:sz w:val="24"/>
          <w:lang w:val="en-US"/>
        </w:rPr>
      </w:pPr>
    </w:p>
    <w:p w14:paraId="631F0537" w14:textId="77777777" w:rsidR="004271D5" w:rsidRPr="004271D5" w:rsidRDefault="004271D5" w:rsidP="004271D5">
      <w:pPr>
        <w:rPr>
          <w:sz w:val="24"/>
          <w:lang w:val="en-US"/>
        </w:rPr>
      </w:pPr>
    </w:p>
    <w:p w14:paraId="38180897" w14:textId="77777777" w:rsidR="004271D5" w:rsidRPr="004271D5" w:rsidRDefault="004271D5" w:rsidP="004271D5">
      <w:pPr>
        <w:rPr>
          <w:sz w:val="24"/>
          <w:lang w:val="en-US"/>
        </w:rPr>
      </w:pPr>
    </w:p>
    <w:p w14:paraId="0D0E5B21" w14:textId="77777777" w:rsidR="004271D5" w:rsidRPr="004271D5" w:rsidRDefault="004271D5" w:rsidP="004271D5">
      <w:pPr>
        <w:rPr>
          <w:sz w:val="24"/>
          <w:lang w:val="en-US"/>
        </w:rPr>
      </w:pPr>
    </w:p>
    <w:p w14:paraId="7ACAC565" w14:textId="77777777" w:rsidR="004271D5" w:rsidRPr="004271D5" w:rsidRDefault="004271D5" w:rsidP="004271D5">
      <w:pPr>
        <w:rPr>
          <w:sz w:val="24"/>
          <w:lang w:val="en-US"/>
        </w:rPr>
      </w:pPr>
    </w:p>
    <w:p w14:paraId="5003ADAD" w14:textId="77777777" w:rsidR="004271D5" w:rsidRPr="004271D5" w:rsidRDefault="004271D5" w:rsidP="004271D5">
      <w:pPr>
        <w:rPr>
          <w:sz w:val="24"/>
          <w:lang w:val="en-US"/>
        </w:rPr>
      </w:pPr>
    </w:p>
    <w:p w14:paraId="382A9499" w14:textId="77777777" w:rsidR="004271D5" w:rsidRPr="004271D5" w:rsidRDefault="004271D5" w:rsidP="004271D5">
      <w:pPr>
        <w:rPr>
          <w:sz w:val="24"/>
          <w:lang w:val="en-US"/>
        </w:rPr>
      </w:pPr>
    </w:p>
    <w:p w14:paraId="549387C0" w14:textId="77777777" w:rsidR="004271D5" w:rsidRPr="004271D5" w:rsidRDefault="004271D5" w:rsidP="004271D5">
      <w:pPr>
        <w:rPr>
          <w:sz w:val="24"/>
          <w:lang w:val="en-US"/>
        </w:rPr>
      </w:pPr>
    </w:p>
    <w:p w14:paraId="3ACBA63E" w14:textId="77777777" w:rsidR="004271D5" w:rsidRPr="004271D5" w:rsidRDefault="004271D5" w:rsidP="004271D5">
      <w:pPr>
        <w:rPr>
          <w:sz w:val="24"/>
          <w:lang w:val="en-US"/>
        </w:rPr>
      </w:pPr>
    </w:p>
    <w:p w14:paraId="31B57C08" w14:textId="77777777" w:rsidR="004271D5" w:rsidRPr="004271D5" w:rsidRDefault="004271D5" w:rsidP="004271D5">
      <w:pPr>
        <w:rPr>
          <w:sz w:val="24"/>
          <w:lang w:val="en-US"/>
        </w:rPr>
      </w:pPr>
    </w:p>
    <w:p w14:paraId="1A63FAC7" w14:textId="77777777" w:rsidR="004271D5" w:rsidRPr="004271D5" w:rsidRDefault="004271D5" w:rsidP="004271D5">
      <w:pPr>
        <w:rPr>
          <w:sz w:val="24"/>
          <w:lang w:val="en-US"/>
        </w:rPr>
      </w:pPr>
    </w:p>
    <w:p w14:paraId="08985CCB" w14:textId="77777777" w:rsidR="004271D5" w:rsidRDefault="004271D5" w:rsidP="004271D5">
      <w:pPr>
        <w:rPr>
          <w:sz w:val="24"/>
          <w:lang w:val="en-US"/>
        </w:rPr>
      </w:pPr>
    </w:p>
    <w:p w14:paraId="582C8992" w14:textId="3F27F1F9" w:rsidR="004271D5" w:rsidRDefault="004271D5" w:rsidP="004271D5">
      <w:pPr>
        <w:rPr>
          <w:sz w:val="24"/>
          <w:lang w:val="en-US"/>
        </w:rPr>
      </w:pPr>
    </w:p>
    <w:p w14:paraId="7A7AC2FB" w14:textId="77777777" w:rsidR="008C3634" w:rsidRPr="004271D5" w:rsidRDefault="008C3634" w:rsidP="004271D5">
      <w:pPr>
        <w:rPr>
          <w:sz w:val="24"/>
          <w:lang w:val="en-US"/>
        </w:rPr>
      </w:pPr>
    </w:p>
    <w:p w14:paraId="0AEAB6E1" w14:textId="4CC51655" w:rsidR="008C3634" w:rsidRDefault="008C3634" w:rsidP="008C3634">
      <w:pPr>
        <w:tabs>
          <w:tab w:val="left" w:pos="5895"/>
        </w:tabs>
        <w:jc w:val="center"/>
        <w:rPr>
          <w:b/>
          <w:color w:val="1F497D" w:themeColor="text2"/>
          <w:sz w:val="32"/>
          <w:lang w:val="en-US"/>
        </w:rPr>
      </w:pPr>
      <w:r>
        <w:rPr>
          <w:b/>
          <w:color w:val="1F497D" w:themeColor="text2"/>
          <w:sz w:val="32"/>
          <w:lang w:val="en-US"/>
        </w:rPr>
        <w:t>6</w:t>
      </w:r>
      <w:r w:rsidRPr="004271D5">
        <w:rPr>
          <w:b/>
          <w:color w:val="1F497D" w:themeColor="text2"/>
          <w:sz w:val="32"/>
          <w:lang w:val="en-US"/>
        </w:rPr>
        <w:t xml:space="preserve"> Months </w:t>
      </w:r>
      <w:r>
        <w:rPr>
          <w:b/>
          <w:color w:val="1F497D" w:themeColor="text2"/>
          <w:sz w:val="32"/>
          <w:lang w:val="en-US"/>
        </w:rPr>
        <w:t>Progress Update</w:t>
      </w:r>
      <w:r>
        <w:rPr>
          <w:b/>
          <w:color w:val="1F497D" w:themeColor="text2"/>
          <w:sz w:val="32"/>
          <w:lang w:val="en-US"/>
        </w:rPr>
        <w:t xml:space="preserve"> Research Report </w:t>
      </w:r>
    </w:p>
    <w:p w14:paraId="68AE89D6" w14:textId="32BD6A73" w:rsidR="008C3634" w:rsidRDefault="008C3634" w:rsidP="004271D5">
      <w:pPr>
        <w:tabs>
          <w:tab w:val="left" w:pos="5895"/>
        </w:tabs>
        <w:jc w:val="center"/>
        <w:rPr>
          <w:b/>
          <w:color w:val="1F497D" w:themeColor="text2"/>
          <w:sz w:val="32"/>
          <w:lang w:val="en-US"/>
        </w:rPr>
      </w:pPr>
    </w:p>
    <w:p w14:paraId="27A99A51" w14:textId="70E5E8FC" w:rsidR="008C3634" w:rsidRDefault="008C3634" w:rsidP="004271D5">
      <w:pPr>
        <w:tabs>
          <w:tab w:val="left" w:pos="5895"/>
        </w:tabs>
        <w:jc w:val="center"/>
        <w:rPr>
          <w:b/>
          <w:color w:val="1F497D" w:themeColor="text2"/>
          <w:sz w:val="32"/>
          <w:lang w:val="en-US"/>
        </w:rPr>
      </w:pPr>
      <w:r>
        <w:rPr>
          <w:b/>
          <w:color w:val="1F497D" w:themeColor="text2"/>
          <w:sz w:val="32"/>
          <w:lang w:val="en-US"/>
        </w:rPr>
        <w:t>&amp;</w:t>
      </w:r>
    </w:p>
    <w:p w14:paraId="65B521FE" w14:textId="77777777" w:rsidR="008C3634" w:rsidRDefault="008C3634" w:rsidP="004271D5">
      <w:pPr>
        <w:tabs>
          <w:tab w:val="left" w:pos="5895"/>
        </w:tabs>
        <w:jc w:val="center"/>
        <w:rPr>
          <w:b/>
          <w:color w:val="1F497D" w:themeColor="text2"/>
          <w:sz w:val="32"/>
          <w:lang w:val="en-US"/>
        </w:rPr>
      </w:pPr>
    </w:p>
    <w:p w14:paraId="3FA69E39" w14:textId="3F6A3636" w:rsidR="004271D5" w:rsidRDefault="004271D5" w:rsidP="004271D5">
      <w:pPr>
        <w:tabs>
          <w:tab w:val="left" w:pos="5895"/>
        </w:tabs>
        <w:jc w:val="center"/>
        <w:rPr>
          <w:b/>
          <w:color w:val="1F497D" w:themeColor="text2"/>
          <w:sz w:val="32"/>
          <w:lang w:val="en-US"/>
        </w:rPr>
      </w:pPr>
      <w:r w:rsidRPr="004271D5">
        <w:rPr>
          <w:b/>
          <w:color w:val="1F497D" w:themeColor="text2"/>
          <w:sz w:val="32"/>
          <w:lang w:val="en-US"/>
        </w:rPr>
        <w:t xml:space="preserve">12 Months </w:t>
      </w:r>
      <w:r w:rsidR="009A3ED9">
        <w:rPr>
          <w:b/>
          <w:color w:val="1F497D" w:themeColor="text2"/>
          <w:sz w:val="32"/>
          <w:lang w:val="en-US"/>
        </w:rPr>
        <w:t xml:space="preserve">Final </w:t>
      </w:r>
      <w:r>
        <w:rPr>
          <w:b/>
          <w:color w:val="1F497D" w:themeColor="text2"/>
          <w:sz w:val="32"/>
          <w:lang w:val="en-US"/>
        </w:rPr>
        <w:t xml:space="preserve">Research Report </w:t>
      </w:r>
    </w:p>
    <w:p w14:paraId="1B801598" w14:textId="77777777" w:rsidR="004271D5" w:rsidRDefault="004271D5" w:rsidP="004271D5">
      <w:pPr>
        <w:tabs>
          <w:tab w:val="left" w:pos="5895"/>
        </w:tabs>
        <w:jc w:val="center"/>
        <w:rPr>
          <w:b/>
          <w:color w:val="1F497D" w:themeColor="text2"/>
          <w:sz w:val="32"/>
          <w:lang w:val="en-US"/>
        </w:rPr>
      </w:pPr>
    </w:p>
    <w:p w14:paraId="1BC9370C" w14:textId="77777777" w:rsidR="004271D5" w:rsidRDefault="004271D5" w:rsidP="004271D5">
      <w:pPr>
        <w:tabs>
          <w:tab w:val="left" w:pos="5895"/>
        </w:tabs>
        <w:jc w:val="center"/>
        <w:rPr>
          <w:b/>
          <w:color w:val="1F497D" w:themeColor="text2"/>
          <w:sz w:val="32"/>
          <w:lang w:val="en-US"/>
        </w:rPr>
      </w:pPr>
    </w:p>
    <w:p w14:paraId="11517E23" w14:textId="77777777" w:rsidR="004271D5" w:rsidRDefault="004271D5" w:rsidP="004271D5">
      <w:pPr>
        <w:tabs>
          <w:tab w:val="left" w:pos="5895"/>
        </w:tabs>
        <w:jc w:val="center"/>
        <w:rPr>
          <w:b/>
          <w:color w:val="1F497D" w:themeColor="text2"/>
          <w:sz w:val="32"/>
          <w:lang w:val="en-US"/>
        </w:rPr>
      </w:pPr>
    </w:p>
    <w:p w14:paraId="7E60AFB8" w14:textId="3FF692B2" w:rsidR="004271D5" w:rsidRDefault="004271D5" w:rsidP="004271D5">
      <w:pPr>
        <w:tabs>
          <w:tab w:val="left" w:pos="5895"/>
        </w:tabs>
        <w:jc w:val="center"/>
        <w:rPr>
          <w:b/>
          <w:color w:val="1F497D" w:themeColor="text2"/>
          <w:sz w:val="32"/>
          <w:lang w:val="en-US"/>
        </w:rPr>
      </w:pPr>
    </w:p>
    <w:p w14:paraId="71668C01" w14:textId="0615FE4C" w:rsidR="008C3634" w:rsidRDefault="008C3634" w:rsidP="004271D5">
      <w:pPr>
        <w:tabs>
          <w:tab w:val="left" w:pos="5895"/>
        </w:tabs>
        <w:jc w:val="center"/>
        <w:rPr>
          <w:b/>
          <w:color w:val="1F497D" w:themeColor="text2"/>
          <w:sz w:val="32"/>
          <w:lang w:val="en-US"/>
        </w:rPr>
      </w:pPr>
    </w:p>
    <w:p w14:paraId="14C96DDF" w14:textId="0E88C9B3" w:rsidR="008C3634" w:rsidRDefault="008C3634" w:rsidP="004271D5">
      <w:pPr>
        <w:tabs>
          <w:tab w:val="left" w:pos="5895"/>
        </w:tabs>
        <w:jc w:val="center"/>
        <w:rPr>
          <w:b/>
          <w:color w:val="1F497D" w:themeColor="text2"/>
          <w:sz w:val="32"/>
          <w:lang w:val="en-US"/>
        </w:rPr>
      </w:pPr>
    </w:p>
    <w:p w14:paraId="30AE88A8" w14:textId="77777777" w:rsidR="008C3634" w:rsidRDefault="008C3634" w:rsidP="004271D5">
      <w:pPr>
        <w:tabs>
          <w:tab w:val="left" w:pos="5895"/>
        </w:tabs>
        <w:jc w:val="center"/>
        <w:rPr>
          <w:b/>
          <w:color w:val="1F497D" w:themeColor="text2"/>
          <w:sz w:val="32"/>
          <w:lang w:val="en-US"/>
        </w:rPr>
      </w:pPr>
    </w:p>
    <w:p w14:paraId="5E423016" w14:textId="77777777" w:rsidR="004271D5" w:rsidRDefault="004271D5" w:rsidP="004271D5">
      <w:pPr>
        <w:tabs>
          <w:tab w:val="left" w:pos="5895"/>
        </w:tabs>
        <w:jc w:val="center"/>
        <w:rPr>
          <w:b/>
          <w:color w:val="1F497D" w:themeColor="text2"/>
          <w:sz w:val="32"/>
          <w:lang w:val="en-US"/>
        </w:rPr>
      </w:pPr>
    </w:p>
    <w:p w14:paraId="6F4DBEE5" w14:textId="77777777" w:rsidR="004271D5" w:rsidRDefault="004271D5" w:rsidP="004271D5">
      <w:pPr>
        <w:tabs>
          <w:tab w:val="left" w:pos="5895"/>
        </w:tabs>
        <w:jc w:val="center"/>
        <w:rPr>
          <w:b/>
          <w:color w:val="1F497D" w:themeColor="text2"/>
          <w:sz w:val="32"/>
          <w:lang w:val="en-US"/>
        </w:rPr>
      </w:pPr>
    </w:p>
    <w:p w14:paraId="14A13E25" w14:textId="77777777" w:rsidR="004271D5" w:rsidRPr="00F35BD1" w:rsidRDefault="004271D5" w:rsidP="004271D5">
      <w:pPr>
        <w:rPr>
          <w:rFonts w:cs="Arial"/>
          <w:b/>
        </w:rPr>
      </w:pPr>
      <w:r w:rsidRPr="00F35BD1">
        <w:rPr>
          <w:rFonts w:cs="Arial"/>
          <w:b/>
        </w:rPr>
        <w:t>Purpose of Report</w:t>
      </w:r>
    </w:p>
    <w:p w14:paraId="08D9DB1A" w14:textId="77777777" w:rsidR="004271D5" w:rsidRPr="00F35BD1" w:rsidRDefault="004271D5" w:rsidP="004271D5">
      <w:pPr>
        <w:rPr>
          <w:rFonts w:cs="Arial"/>
        </w:rPr>
      </w:pPr>
    </w:p>
    <w:p w14:paraId="28B716C4" w14:textId="77777777" w:rsidR="004271D5" w:rsidRDefault="004271D5" w:rsidP="004271D5">
      <w:pPr>
        <w:autoSpaceDE w:val="0"/>
        <w:autoSpaceDN w:val="0"/>
        <w:adjustRightInd w:val="0"/>
        <w:rPr>
          <w:rFonts w:cs="Arial"/>
        </w:rPr>
      </w:pPr>
      <w:r>
        <w:rPr>
          <w:rFonts w:cs="Arial"/>
        </w:rPr>
        <w:t>D</w:t>
      </w:r>
      <w:r w:rsidRPr="00C3120F">
        <w:rPr>
          <w:rFonts w:cs="Arial"/>
        </w:rPr>
        <w:t>escribe the progress and conclusions that you have made.</w:t>
      </w:r>
    </w:p>
    <w:p w14:paraId="12F11806" w14:textId="77777777" w:rsidR="004271D5" w:rsidRDefault="004271D5" w:rsidP="004271D5">
      <w:pPr>
        <w:autoSpaceDE w:val="0"/>
        <w:autoSpaceDN w:val="0"/>
        <w:adjustRightInd w:val="0"/>
        <w:rPr>
          <w:rFonts w:cs="Arial"/>
        </w:rPr>
      </w:pPr>
    </w:p>
    <w:p w14:paraId="46336835" w14:textId="77777777" w:rsidR="004271D5" w:rsidRPr="00C3120F" w:rsidRDefault="004271D5" w:rsidP="004271D5">
      <w:pPr>
        <w:autoSpaceDE w:val="0"/>
        <w:autoSpaceDN w:val="0"/>
        <w:adjustRightInd w:val="0"/>
        <w:rPr>
          <w:rFonts w:cs="Arial"/>
        </w:rPr>
      </w:pPr>
      <w:r w:rsidRPr="00812C09">
        <w:rPr>
          <w:rFonts w:cs="Arial"/>
        </w:rPr>
        <w:t>Grant recipients shall not under any circumstances provide Ferring with any kind of personal data relating to any study subjects in the research projects. Only fully anonymized data can be shared with Ferring. Grant recipients shall comply with all applicable legal requirements related to study subject privacy and personal data.</w:t>
      </w:r>
    </w:p>
    <w:p w14:paraId="3D31A4C7" w14:textId="77777777" w:rsidR="004271D5" w:rsidRPr="00C3120F" w:rsidRDefault="004271D5" w:rsidP="004271D5">
      <w:pPr>
        <w:autoSpaceDE w:val="0"/>
        <w:autoSpaceDN w:val="0"/>
        <w:adjustRightInd w:val="0"/>
        <w:ind w:left="567" w:hanging="425"/>
        <w:jc w:val="both"/>
        <w:rPr>
          <w:rFonts w:cs="Arial"/>
          <w:b/>
          <w:bCs/>
        </w:rPr>
      </w:pPr>
    </w:p>
    <w:p w14:paraId="348B32DF" w14:textId="77777777" w:rsidR="004271D5" w:rsidRPr="00C3120F" w:rsidRDefault="004271D5" w:rsidP="004271D5">
      <w:pPr>
        <w:autoSpaceDE w:val="0"/>
        <w:autoSpaceDN w:val="0"/>
        <w:adjustRightInd w:val="0"/>
        <w:ind w:left="567" w:hanging="567"/>
        <w:jc w:val="both"/>
        <w:rPr>
          <w:rFonts w:cs="Arial"/>
          <w:b/>
          <w:bCs/>
        </w:rPr>
      </w:pPr>
      <w:r w:rsidRPr="00C3120F">
        <w:rPr>
          <w:rFonts w:cs="Arial"/>
          <w:b/>
          <w:bCs/>
        </w:rPr>
        <w:t>Instructions to Applicants</w:t>
      </w:r>
    </w:p>
    <w:p w14:paraId="5B2B60EA" w14:textId="77777777" w:rsidR="004271D5" w:rsidRPr="00C3120F" w:rsidRDefault="004271D5" w:rsidP="004271D5">
      <w:pPr>
        <w:autoSpaceDE w:val="0"/>
        <w:autoSpaceDN w:val="0"/>
        <w:adjustRightInd w:val="0"/>
        <w:ind w:left="567" w:hanging="567"/>
        <w:jc w:val="both"/>
        <w:rPr>
          <w:rFonts w:cs="Arial"/>
          <w:b/>
          <w:bCs/>
        </w:rPr>
      </w:pPr>
    </w:p>
    <w:p w14:paraId="2A31CAEC" w14:textId="3CF15BC8" w:rsidR="004271D5" w:rsidRPr="00C3120F" w:rsidRDefault="004271D5" w:rsidP="004271D5">
      <w:pPr>
        <w:numPr>
          <w:ilvl w:val="0"/>
          <w:numId w:val="14"/>
        </w:numPr>
        <w:spacing w:line="240" w:lineRule="auto"/>
        <w:ind w:left="567" w:hanging="567"/>
        <w:rPr>
          <w:rFonts w:cs="Arial"/>
        </w:rPr>
      </w:pPr>
      <w:r w:rsidRPr="00C3120F">
        <w:rPr>
          <w:rFonts w:cs="Arial"/>
        </w:rPr>
        <w:t xml:space="preserve">Submit this report </w:t>
      </w:r>
      <w:r>
        <w:rPr>
          <w:rFonts w:cs="Arial"/>
        </w:rPr>
        <w:t>to</w:t>
      </w:r>
      <w:r w:rsidRPr="00E514D0">
        <w:rPr>
          <w:rFonts w:cs="Arial"/>
        </w:rPr>
        <w:t xml:space="preserve"> </w:t>
      </w:r>
      <w:hyperlink r:id="rId11" w:history="1">
        <w:r w:rsidR="00E514D0" w:rsidRPr="00E514D0">
          <w:rPr>
            <w:rStyle w:val="Hyperlink"/>
          </w:rPr>
          <w:t>RacialEqualityGrants@ferring.com</w:t>
        </w:r>
      </w:hyperlink>
      <w:r>
        <w:rPr>
          <w:rFonts w:cs="Arial"/>
        </w:rPr>
        <w:t xml:space="preserve"> </w:t>
      </w:r>
      <w:r w:rsidR="008C3634">
        <w:rPr>
          <w:rFonts w:cs="Arial"/>
        </w:rPr>
        <w:t>every 6</w:t>
      </w:r>
      <w:r>
        <w:rPr>
          <w:rFonts w:cs="Arial"/>
        </w:rPr>
        <w:t xml:space="preserve"> months from the date the grant award letter is signed.</w:t>
      </w:r>
    </w:p>
    <w:p w14:paraId="53429860" w14:textId="77777777" w:rsidR="004271D5" w:rsidRPr="00F35BD1" w:rsidRDefault="004271D5" w:rsidP="004271D5">
      <w:pPr>
        <w:numPr>
          <w:ilvl w:val="0"/>
          <w:numId w:val="14"/>
        </w:numPr>
        <w:spacing w:line="240" w:lineRule="auto"/>
        <w:ind w:left="567" w:hanging="567"/>
        <w:rPr>
          <w:rFonts w:cs="Arial"/>
        </w:rPr>
      </w:pPr>
      <w:r w:rsidRPr="00F35BD1">
        <w:rPr>
          <w:rFonts w:cs="Arial"/>
        </w:rPr>
        <w:t xml:space="preserve">Format </w:t>
      </w:r>
      <w:bookmarkStart w:id="0" w:name="_GoBack"/>
      <w:bookmarkEnd w:id="0"/>
      <w:r w:rsidRPr="00F35BD1">
        <w:rPr>
          <w:rFonts w:cs="Arial"/>
        </w:rPr>
        <w:t>and printing options must be set to single side and the font setting used should be Arial size 1</w:t>
      </w:r>
      <w:r>
        <w:rPr>
          <w:rFonts w:cs="Arial"/>
        </w:rPr>
        <w:t>0</w:t>
      </w:r>
      <w:r w:rsidRPr="00F35BD1">
        <w:rPr>
          <w:rFonts w:cs="Arial"/>
        </w:rPr>
        <w:t xml:space="preserve">. </w:t>
      </w:r>
    </w:p>
    <w:p w14:paraId="3CDC7025" w14:textId="77777777" w:rsidR="004271D5" w:rsidRPr="00F35BD1" w:rsidRDefault="004271D5" w:rsidP="004271D5">
      <w:pPr>
        <w:numPr>
          <w:ilvl w:val="0"/>
          <w:numId w:val="14"/>
        </w:numPr>
        <w:spacing w:line="240" w:lineRule="auto"/>
        <w:ind w:left="567" w:hanging="567"/>
        <w:rPr>
          <w:rFonts w:cs="Arial"/>
        </w:rPr>
      </w:pPr>
      <w:r w:rsidRPr="00F35BD1">
        <w:rPr>
          <w:rFonts w:cs="Arial"/>
        </w:rPr>
        <w:t xml:space="preserve">Word and page limits are indicated in some sections. Please adhere to these instructions. </w:t>
      </w:r>
    </w:p>
    <w:p w14:paraId="6FC70A0A" w14:textId="77777777" w:rsidR="004271D5" w:rsidRPr="00F35BD1" w:rsidRDefault="004271D5" w:rsidP="004271D5">
      <w:pPr>
        <w:numPr>
          <w:ilvl w:val="0"/>
          <w:numId w:val="14"/>
        </w:numPr>
        <w:spacing w:line="240" w:lineRule="auto"/>
        <w:ind w:left="567" w:hanging="567"/>
        <w:rPr>
          <w:rFonts w:cs="Arial"/>
        </w:rPr>
      </w:pPr>
      <w:r w:rsidRPr="00F35BD1">
        <w:rPr>
          <w:rFonts w:cs="Arial"/>
        </w:rPr>
        <w:t xml:space="preserve">The file name should be formatted as </w:t>
      </w:r>
      <w:r>
        <w:rPr>
          <w:rFonts w:cs="Arial"/>
        </w:rPr>
        <w:t>the</w:t>
      </w:r>
      <w:r w:rsidRPr="00F35BD1">
        <w:rPr>
          <w:rFonts w:cs="Arial"/>
        </w:rPr>
        <w:t xml:space="preserve"> surname of the Principal Applicant </w:t>
      </w:r>
      <w:r>
        <w:rPr>
          <w:rFonts w:cs="Arial"/>
        </w:rPr>
        <w:t xml:space="preserve">(e.g. SMITH) and period of support; e.g. </w:t>
      </w:r>
      <w:r w:rsidRPr="00F35BD1">
        <w:rPr>
          <w:rFonts w:cs="Arial"/>
        </w:rPr>
        <w:t>“</w:t>
      </w:r>
      <w:r>
        <w:rPr>
          <w:rFonts w:cs="Arial"/>
        </w:rPr>
        <w:t>202</w:t>
      </w:r>
      <w:r w:rsidR="0099335E">
        <w:rPr>
          <w:rFonts w:cs="Arial"/>
        </w:rPr>
        <w:t>1</w:t>
      </w:r>
      <w:r>
        <w:rPr>
          <w:rFonts w:cs="Arial"/>
        </w:rPr>
        <w:t>-2</w:t>
      </w:r>
      <w:r w:rsidR="0099335E">
        <w:rPr>
          <w:rFonts w:cs="Arial"/>
        </w:rPr>
        <w:t>2</w:t>
      </w:r>
      <w:r>
        <w:rPr>
          <w:rFonts w:cs="Arial"/>
        </w:rPr>
        <w:t xml:space="preserve"> SMITH Final </w:t>
      </w:r>
      <w:r w:rsidRPr="00F35BD1">
        <w:rPr>
          <w:rFonts w:cs="Arial"/>
        </w:rPr>
        <w:t xml:space="preserve">Research Report”. </w:t>
      </w:r>
    </w:p>
    <w:p w14:paraId="41D9103A" w14:textId="77777777" w:rsidR="004271D5" w:rsidRPr="00F35BD1" w:rsidRDefault="004271D5" w:rsidP="004271D5">
      <w:pPr>
        <w:numPr>
          <w:ilvl w:val="0"/>
          <w:numId w:val="14"/>
        </w:numPr>
        <w:spacing w:line="240" w:lineRule="auto"/>
        <w:ind w:left="567" w:hanging="567"/>
        <w:rPr>
          <w:rFonts w:cs="Arial"/>
        </w:rPr>
      </w:pPr>
      <w:r w:rsidRPr="00F35BD1">
        <w:rPr>
          <w:rFonts w:cs="Arial"/>
        </w:rPr>
        <w:t xml:space="preserve">Please ensure that you update the footer section and retain the page numbering in the footer. </w:t>
      </w:r>
    </w:p>
    <w:p w14:paraId="3F505ECE" w14:textId="0F2F2320" w:rsidR="004271D5" w:rsidRPr="00F35BD1" w:rsidRDefault="004271D5" w:rsidP="004271D5">
      <w:pPr>
        <w:numPr>
          <w:ilvl w:val="0"/>
          <w:numId w:val="14"/>
        </w:numPr>
        <w:spacing w:line="240" w:lineRule="auto"/>
        <w:ind w:left="567" w:hanging="567"/>
        <w:rPr>
          <w:rFonts w:cs="Arial"/>
        </w:rPr>
      </w:pPr>
      <w:r w:rsidRPr="00F35BD1">
        <w:rPr>
          <w:rFonts w:cs="Arial"/>
        </w:rPr>
        <w:t>Reports should be submitted as PDF</w:t>
      </w:r>
      <w:r w:rsidR="000C3C00">
        <w:rPr>
          <w:rFonts w:cs="Arial"/>
        </w:rPr>
        <w:t xml:space="preserve"> file. </w:t>
      </w:r>
    </w:p>
    <w:p w14:paraId="0951E798" w14:textId="77777777" w:rsidR="004271D5" w:rsidRPr="00DC09E3" w:rsidRDefault="004271D5" w:rsidP="004271D5">
      <w:pPr>
        <w:numPr>
          <w:ilvl w:val="0"/>
          <w:numId w:val="14"/>
        </w:numPr>
        <w:spacing w:line="240" w:lineRule="auto"/>
        <w:ind w:left="567" w:hanging="567"/>
        <w:rPr>
          <w:rFonts w:cs="Arial"/>
        </w:rPr>
      </w:pPr>
      <w:r w:rsidRPr="00F35BD1">
        <w:rPr>
          <w:rFonts w:cs="Arial"/>
        </w:rPr>
        <w:t xml:space="preserve">Delete this covering page before you submit your application. </w:t>
      </w:r>
    </w:p>
    <w:p w14:paraId="262E7522" w14:textId="77777777" w:rsidR="004271D5" w:rsidRPr="00F35BD1" w:rsidRDefault="004271D5" w:rsidP="004271D5">
      <w:pPr>
        <w:jc w:val="both"/>
        <w:rPr>
          <w:rFonts w:eastAsia="Calibri" w:cs="Arial"/>
        </w:rPr>
      </w:pPr>
    </w:p>
    <w:p w14:paraId="5F5054B1" w14:textId="77777777" w:rsidR="004271D5" w:rsidRPr="00F60D6C" w:rsidRDefault="004271D5" w:rsidP="004271D5">
      <w:pPr>
        <w:jc w:val="both"/>
        <w:rPr>
          <w:rFonts w:eastAsia="Calibri" w:cs="Arial"/>
        </w:rPr>
      </w:pPr>
    </w:p>
    <w:p w14:paraId="27CE051C" w14:textId="77777777" w:rsidR="004271D5" w:rsidRPr="00F35BD1" w:rsidRDefault="004271D5" w:rsidP="004271D5">
      <w:pPr>
        <w:rPr>
          <w:rFonts w:eastAsia="Calibri" w:cs="Arial"/>
          <w:noProof/>
          <w:u w:val="single"/>
        </w:rPr>
      </w:pPr>
      <w:bookmarkStart w:id="1" w:name="_MailAutoSig"/>
    </w:p>
    <w:p w14:paraId="25A6D1D9" w14:textId="77777777" w:rsidR="004271D5" w:rsidRPr="00F60D6C" w:rsidRDefault="004271D5" w:rsidP="004271D5">
      <w:pPr>
        <w:rPr>
          <w:rFonts w:eastAsia="Calibri" w:cs="Arial"/>
          <w:noProof/>
          <w:color w:val="0000FF"/>
        </w:rPr>
      </w:pPr>
    </w:p>
    <w:bookmarkEnd w:id="1"/>
    <w:p w14:paraId="0BCD4109" w14:textId="77777777" w:rsidR="004271D5" w:rsidRDefault="004271D5" w:rsidP="004271D5">
      <w:pPr>
        <w:rPr>
          <w:rFonts w:cs="Arial"/>
          <w:noProof/>
          <w:lang w:eastAsia="en-AU"/>
        </w:rPr>
      </w:pPr>
    </w:p>
    <w:p w14:paraId="5C44A985" w14:textId="77777777" w:rsidR="004271D5" w:rsidRPr="00F35BD1" w:rsidRDefault="004271D5" w:rsidP="004271D5">
      <w:pPr>
        <w:shd w:val="clear" w:color="auto" w:fill="FFFFFF"/>
        <w:jc w:val="center"/>
        <w:outlineLvl w:val="0"/>
        <w:rPr>
          <w:rFonts w:cs="Arial"/>
          <w:b/>
          <w:sz w:val="24"/>
        </w:rPr>
      </w:pPr>
      <w:r>
        <w:rPr>
          <w:rFonts w:cs="Arial"/>
          <w:noProof/>
          <w:lang w:eastAsia="en-AU"/>
        </w:rPr>
        <w:br w:type="page"/>
      </w:r>
      <w:r w:rsidRPr="00F35BD1">
        <w:rPr>
          <w:rFonts w:cs="Arial"/>
          <w:b/>
          <w:sz w:val="24"/>
        </w:rPr>
        <w:lastRenderedPageBreak/>
        <w:t xml:space="preserve"> </w:t>
      </w:r>
    </w:p>
    <w:p w14:paraId="51283672" w14:textId="77777777" w:rsidR="004271D5" w:rsidRPr="00F60D6C" w:rsidRDefault="004271D5" w:rsidP="004271D5">
      <w:pPr>
        <w:rPr>
          <w:rFonts w:eastAsia="Calibri" w:cs="Arial"/>
          <w:noProof/>
          <w:color w:val="0000FF"/>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685"/>
        <w:gridCol w:w="5921"/>
      </w:tblGrid>
      <w:tr w:rsidR="004271D5" w:rsidRPr="00F35BD1" w14:paraId="002C3687" w14:textId="77777777" w:rsidTr="00860818">
        <w:tc>
          <w:tcPr>
            <w:tcW w:w="9606" w:type="dxa"/>
            <w:gridSpan w:val="2"/>
            <w:shd w:val="clear" w:color="auto" w:fill="BFBFBF"/>
          </w:tcPr>
          <w:p w14:paraId="0EBD992C" w14:textId="77777777" w:rsidR="004271D5" w:rsidRPr="00F35BD1" w:rsidRDefault="004271D5" w:rsidP="00860818">
            <w:pPr>
              <w:pStyle w:val="BodyText"/>
              <w:rPr>
                <w:rFonts w:ascii="Arial" w:hAnsi="Arial"/>
                <w:b/>
                <w:i w:val="0"/>
                <w:iCs w:val="0"/>
                <w:color w:val="auto"/>
                <w:sz w:val="20"/>
                <w:szCs w:val="20"/>
              </w:rPr>
            </w:pPr>
            <w:r w:rsidRPr="00F35BD1">
              <w:rPr>
                <w:rFonts w:ascii="Arial" w:hAnsi="Arial"/>
                <w:b/>
                <w:i w:val="0"/>
                <w:iCs w:val="0"/>
                <w:color w:val="auto"/>
                <w:sz w:val="20"/>
                <w:szCs w:val="20"/>
              </w:rPr>
              <w:t xml:space="preserve">SECTION 1. IDENTIFYING DETAILS </w:t>
            </w:r>
          </w:p>
          <w:p w14:paraId="1AA9D3BA" w14:textId="77777777" w:rsidR="004271D5" w:rsidRPr="00F35BD1" w:rsidRDefault="004271D5" w:rsidP="00860818">
            <w:pPr>
              <w:pStyle w:val="BodyText"/>
              <w:rPr>
                <w:rFonts w:ascii="Arial" w:hAnsi="Arial"/>
                <w:b/>
                <w:i w:val="0"/>
                <w:iCs w:val="0"/>
                <w:color w:val="auto"/>
                <w:sz w:val="20"/>
                <w:szCs w:val="20"/>
              </w:rPr>
            </w:pPr>
          </w:p>
        </w:tc>
      </w:tr>
      <w:tr w:rsidR="004271D5" w:rsidRPr="00F35BD1" w14:paraId="314512B1" w14:textId="77777777" w:rsidTr="00860818">
        <w:tc>
          <w:tcPr>
            <w:tcW w:w="3685" w:type="dxa"/>
            <w:tcBorders>
              <w:top w:val="single" w:sz="4" w:space="0" w:color="C0C0C0"/>
            </w:tcBorders>
            <w:shd w:val="clear" w:color="auto" w:fill="D9D9D9"/>
          </w:tcPr>
          <w:p w14:paraId="3B34961C" w14:textId="77777777" w:rsidR="004271D5" w:rsidRPr="0099335E" w:rsidRDefault="0099335E" w:rsidP="0099335E">
            <w:pPr>
              <w:rPr>
                <w:b/>
                <w:lang w:eastAsia="zh-CN"/>
              </w:rPr>
            </w:pPr>
            <w:r w:rsidRPr="0099335E">
              <w:rPr>
                <w:b/>
              </w:rPr>
              <w:t>T</w:t>
            </w:r>
            <w:r w:rsidR="004271D5" w:rsidRPr="0099335E">
              <w:rPr>
                <w:rFonts w:cs="Arial"/>
                <w:b/>
                <w:bCs/>
              </w:rPr>
              <w:t xml:space="preserve">itle from your original </w:t>
            </w:r>
            <w:r>
              <w:rPr>
                <w:rFonts w:cs="Arial"/>
                <w:b/>
                <w:bCs/>
              </w:rPr>
              <w:t xml:space="preserve">grant </w:t>
            </w:r>
            <w:r w:rsidR="004271D5" w:rsidRPr="0099335E">
              <w:rPr>
                <w:rFonts w:cs="Arial"/>
                <w:b/>
                <w:bCs/>
              </w:rPr>
              <w:t xml:space="preserve">application </w:t>
            </w:r>
          </w:p>
        </w:tc>
        <w:tc>
          <w:tcPr>
            <w:tcW w:w="5921" w:type="dxa"/>
            <w:tcBorders>
              <w:top w:val="single" w:sz="4" w:space="0" w:color="C0C0C0"/>
            </w:tcBorders>
          </w:tcPr>
          <w:p w14:paraId="6B6F8B6F" w14:textId="77777777" w:rsidR="004271D5" w:rsidRPr="00F35BD1" w:rsidRDefault="004271D5" w:rsidP="00860818">
            <w:pPr>
              <w:autoSpaceDE w:val="0"/>
              <w:autoSpaceDN w:val="0"/>
              <w:adjustRightInd w:val="0"/>
              <w:rPr>
                <w:rFonts w:cs="Arial"/>
                <w:b/>
                <w:bCs/>
              </w:rPr>
            </w:pPr>
          </w:p>
        </w:tc>
      </w:tr>
      <w:tr w:rsidR="004271D5" w:rsidRPr="00F35BD1" w14:paraId="263DBCFB" w14:textId="77777777" w:rsidTr="00860818">
        <w:tc>
          <w:tcPr>
            <w:tcW w:w="3685" w:type="dxa"/>
            <w:tcBorders>
              <w:top w:val="single" w:sz="4" w:space="0" w:color="C0C0C0"/>
            </w:tcBorders>
            <w:shd w:val="clear" w:color="auto" w:fill="D9D9D9"/>
          </w:tcPr>
          <w:p w14:paraId="41EAE365" w14:textId="77777777" w:rsidR="004271D5" w:rsidRPr="00F35BD1" w:rsidRDefault="004271D5" w:rsidP="00860818">
            <w:pPr>
              <w:autoSpaceDE w:val="0"/>
              <w:autoSpaceDN w:val="0"/>
              <w:adjustRightInd w:val="0"/>
              <w:rPr>
                <w:rFonts w:cs="Arial"/>
                <w:b/>
                <w:bCs/>
              </w:rPr>
            </w:pPr>
            <w:r w:rsidRPr="00F35BD1">
              <w:rPr>
                <w:rFonts w:cs="Arial"/>
                <w:b/>
                <w:bCs/>
              </w:rPr>
              <w:t>Research start</w:t>
            </w:r>
            <w:r>
              <w:rPr>
                <w:rFonts w:cs="Arial"/>
                <w:b/>
                <w:bCs/>
              </w:rPr>
              <w:t xml:space="preserve"> month/</w:t>
            </w:r>
            <w:r w:rsidRPr="00F35BD1">
              <w:rPr>
                <w:rFonts w:cs="Arial"/>
                <w:b/>
                <w:bCs/>
              </w:rPr>
              <w:t xml:space="preserve">year </w:t>
            </w:r>
          </w:p>
        </w:tc>
        <w:tc>
          <w:tcPr>
            <w:tcW w:w="5921" w:type="dxa"/>
            <w:tcBorders>
              <w:top w:val="single" w:sz="4" w:space="0" w:color="C0C0C0"/>
            </w:tcBorders>
          </w:tcPr>
          <w:p w14:paraId="6B228463" w14:textId="77777777" w:rsidR="004271D5" w:rsidRPr="00F35BD1" w:rsidRDefault="004271D5" w:rsidP="00860818">
            <w:pPr>
              <w:autoSpaceDE w:val="0"/>
              <w:autoSpaceDN w:val="0"/>
              <w:adjustRightInd w:val="0"/>
              <w:rPr>
                <w:rFonts w:cs="Arial"/>
                <w:b/>
                <w:bCs/>
              </w:rPr>
            </w:pPr>
          </w:p>
        </w:tc>
      </w:tr>
      <w:tr w:rsidR="004271D5" w:rsidRPr="00F35BD1" w14:paraId="2A940CA5" w14:textId="77777777" w:rsidTr="00860818">
        <w:tc>
          <w:tcPr>
            <w:tcW w:w="3685" w:type="dxa"/>
            <w:shd w:val="clear" w:color="auto" w:fill="D9D9D9"/>
          </w:tcPr>
          <w:p w14:paraId="2987BC22" w14:textId="77777777" w:rsidR="004271D5" w:rsidRPr="00F35BD1" w:rsidRDefault="004271D5" w:rsidP="00860818">
            <w:pPr>
              <w:autoSpaceDE w:val="0"/>
              <w:autoSpaceDN w:val="0"/>
              <w:adjustRightInd w:val="0"/>
              <w:rPr>
                <w:rFonts w:cs="Arial"/>
                <w:b/>
                <w:bCs/>
              </w:rPr>
            </w:pPr>
            <w:r w:rsidRPr="00F35BD1">
              <w:rPr>
                <w:rFonts w:cs="Arial"/>
                <w:b/>
                <w:bCs/>
              </w:rPr>
              <w:t xml:space="preserve">Research end </w:t>
            </w:r>
            <w:r>
              <w:rPr>
                <w:rFonts w:cs="Arial"/>
                <w:b/>
                <w:bCs/>
              </w:rPr>
              <w:t>month/</w:t>
            </w:r>
            <w:r w:rsidRPr="00F35BD1">
              <w:rPr>
                <w:rFonts w:cs="Arial"/>
                <w:b/>
                <w:bCs/>
              </w:rPr>
              <w:t xml:space="preserve">year </w:t>
            </w:r>
          </w:p>
        </w:tc>
        <w:tc>
          <w:tcPr>
            <w:tcW w:w="5921" w:type="dxa"/>
          </w:tcPr>
          <w:p w14:paraId="57491AC0" w14:textId="77777777" w:rsidR="004271D5" w:rsidRPr="00F35BD1" w:rsidRDefault="004271D5" w:rsidP="00860818">
            <w:pPr>
              <w:autoSpaceDE w:val="0"/>
              <w:autoSpaceDN w:val="0"/>
              <w:adjustRightInd w:val="0"/>
              <w:rPr>
                <w:rFonts w:cs="Arial"/>
                <w:b/>
                <w:bCs/>
              </w:rPr>
            </w:pPr>
          </w:p>
        </w:tc>
      </w:tr>
      <w:tr w:rsidR="004271D5" w:rsidRPr="00F35BD1" w14:paraId="1297DE2B" w14:textId="77777777" w:rsidTr="00860818">
        <w:tc>
          <w:tcPr>
            <w:tcW w:w="3685" w:type="dxa"/>
            <w:shd w:val="clear" w:color="auto" w:fill="D9D9D9"/>
          </w:tcPr>
          <w:p w14:paraId="0CB5E811" w14:textId="77777777" w:rsidR="004271D5" w:rsidRPr="00F35BD1" w:rsidRDefault="004271D5" w:rsidP="00860818">
            <w:pPr>
              <w:autoSpaceDE w:val="0"/>
              <w:autoSpaceDN w:val="0"/>
              <w:adjustRightInd w:val="0"/>
              <w:rPr>
                <w:rFonts w:cs="Arial"/>
                <w:b/>
                <w:bCs/>
              </w:rPr>
            </w:pPr>
            <w:r w:rsidRPr="00F35BD1">
              <w:rPr>
                <w:rFonts w:cs="Arial"/>
                <w:b/>
                <w:bCs/>
              </w:rPr>
              <w:t>Principal Investigator name</w:t>
            </w:r>
          </w:p>
        </w:tc>
        <w:tc>
          <w:tcPr>
            <w:tcW w:w="5921" w:type="dxa"/>
          </w:tcPr>
          <w:p w14:paraId="39948AA6" w14:textId="77777777" w:rsidR="004271D5" w:rsidRPr="00F35BD1" w:rsidRDefault="004271D5" w:rsidP="00860818">
            <w:pPr>
              <w:autoSpaceDE w:val="0"/>
              <w:autoSpaceDN w:val="0"/>
              <w:adjustRightInd w:val="0"/>
              <w:rPr>
                <w:rFonts w:cs="Arial"/>
                <w:b/>
                <w:bCs/>
              </w:rPr>
            </w:pPr>
          </w:p>
        </w:tc>
      </w:tr>
      <w:tr w:rsidR="004271D5" w:rsidRPr="00F35BD1" w14:paraId="5EACE5CC" w14:textId="77777777" w:rsidTr="00860818">
        <w:tc>
          <w:tcPr>
            <w:tcW w:w="3685" w:type="dxa"/>
            <w:shd w:val="clear" w:color="auto" w:fill="D9D9D9"/>
          </w:tcPr>
          <w:p w14:paraId="6732E59F" w14:textId="77777777" w:rsidR="004271D5" w:rsidRPr="00A80387" w:rsidRDefault="004271D5" w:rsidP="00860818">
            <w:pPr>
              <w:autoSpaceDE w:val="0"/>
              <w:autoSpaceDN w:val="0"/>
              <w:adjustRightInd w:val="0"/>
              <w:jc w:val="both"/>
              <w:rPr>
                <w:rFonts w:cs="Arial"/>
              </w:rPr>
            </w:pPr>
            <w:r>
              <w:rPr>
                <w:rFonts w:cs="Arial"/>
                <w:b/>
              </w:rPr>
              <w:t>Principal Investigator</w:t>
            </w:r>
            <w:r w:rsidRPr="00F35BD1">
              <w:rPr>
                <w:rFonts w:cs="Arial"/>
                <w:b/>
              </w:rPr>
              <w:t xml:space="preserve"> Title</w:t>
            </w:r>
          </w:p>
        </w:tc>
        <w:tc>
          <w:tcPr>
            <w:tcW w:w="5921" w:type="dxa"/>
          </w:tcPr>
          <w:p w14:paraId="269FE1F9" w14:textId="77777777" w:rsidR="004271D5" w:rsidRPr="00F35BD1" w:rsidRDefault="004271D5" w:rsidP="00860818">
            <w:pPr>
              <w:autoSpaceDE w:val="0"/>
              <w:autoSpaceDN w:val="0"/>
              <w:adjustRightInd w:val="0"/>
              <w:rPr>
                <w:rFonts w:cs="Arial"/>
                <w:b/>
                <w:bCs/>
              </w:rPr>
            </w:pPr>
          </w:p>
        </w:tc>
      </w:tr>
      <w:tr w:rsidR="004271D5" w:rsidRPr="00F35BD1" w14:paraId="35EEDC08" w14:textId="77777777" w:rsidTr="00860818">
        <w:tc>
          <w:tcPr>
            <w:tcW w:w="3685" w:type="dxa"/>
            <w:shd w:val="clear" w:color="auto" w:fill="D9D9D9"/>
          </w:tcPr>
          <w:p w14:paraId="29F8A2DF" w14:textId="77777777" w:rsidR="004271D5" w:rsidRPr="00F35BD1" w:rsidRDefault="004271D5" w:rsidP="00860818">
            <w:pPr>
              <w:autoSpaceDE w:val="0"/>
              <w:autoSpaceDN w:val="0"/>
              <w:adjustRightInd w:val="0"/>
              <w:rPr>
                <w:rFonts w:cs="Arial"/>
                <w:b/>
                <w:bCs/>
              </w:rPr>
            </w:pPr>
            <w:r w:rsidRPr="00F35BD1">
              <w:rPr>
                <w:rFonts w:cs="Arial"/>
                <w:b/>
                <w:bCs/>
              </w:rPr>
              <w:t xml:space="preserve">Principal investigator email address </w:t>
            </w:r>
          </w:p>
        </w:tc>
        <w:tc>
          <w:tcPr>
            <w:tcW w:w="5921" w:type="dxa"/>
          </w:tcPr>
          <w:p w14:paraId="428CFDBC" w14:textId="77777777" w:rsidR="004271D5" w:rsidRPr="00F35BD1" w:rsidRDefault="004271D5" w:rsidP="00860818">
            <w:pPr>
              <w:autoSpaceDE w:val="0"/>
              <w:autoSpaceDN w:val="0"/>
              <w:adjustRightInd w:val="0"/>
              <w:rPr>
                <w:rFonts w:cs="Arial"/>
                <w:b/>
                <w:bCs/>
              </w:rPr>
            </w:pPr>
          </w:p>
        </w:tc>
      </w:tr>
      <w:tr w:rsidR="004271D5" w:rsidRPr="00F35BD1" w14:paraId="03805B95" w14:textId="77777777" w:rsidTr="00860818">
        <w:tc>
          <w:tcPr>
            <w:tcW w:w="3685" w:type="dxa"/>
            <w:shd w:val="clear" w:color="auto" w:fill="D9D9D9"/>
          </w:tcPr>
          <w:p w14:paraId="277BE45E" w14:textId="77777777" w:rsidR="004271D5" w:rsidRPr="00F35BD1" w:rsidRDefault="004271D5" w:rsidP="00860818">
            <w:pPr>
              <w:autoSpaceDE w:val="0"/>
              <w:autoSpaceDN w:val="0"/>
              <w:adjustRightInd w:val="0"/>
              <w:rPr>
                <w:rFonts w:cs="Arial"/>
                <w:b/>
                <w:bCs/>
              </w:rPr>
            </w:pPr>
            <w:r w:rsidRPr="00F35BD1">
              <w:rPr>
                <w:rFonts w:cs="Arial"/>
                <w:b/>
                <w:bCs/>
              </w:rPr>
              <w:t>Office and mobile numbers</w:t>
            </w:r>
          </w:p>
        </w:tc>
        <w:tc>
          <w:tcPr>
            <w:tcW w:w="5921" w:type="dxa"/>
          </w:tcPr>
          <w:p w14:paraId="56F4AC3C" w14:textId="77777777" w:rsidR="004271D5" w:rsidRPr="00F35BD1" w:rsidRDefault="004271D5" w:rsidP="00860818">
            <w:pPr>
              <w:autoSpaceDE w:val="0"/>
              <w:autoSpaceDN w:val="0"/>
              <w:adjustRightInd w:val="0"/>
              <w:rPr>
                <w:rFonts w:cs="Arial"/>
                <w:b/>
                <w:bCs/>
              </w:rPr>
            </w:pPr>
          </w:p>
        </w:tc>
      </w:tr>
      <w:tr w:rsidR="004271D5" w:rsidRPr="00F35BD1" w14:paraId="19F86B5B" w14:textId="77777777" w:rsidTr="00860818">
        <w:tc>
          <w:tcPr>
            <w:tcW w:w="3685" w:type="dxa"/>
            <w:shd w:val="clear" w:color="auto" w:fill="D9D9D9"/>
          </w:tcPr>
          <w:p w14:paraId="6E46182D" w14:textId="77777777" w:rsidR="004271D5" w:rsidRPr="00F35BD1" w:rsidRDefault="004271D5" w:rsidP="00860818">
            <w:pPr>
              <w:autoSpaceDE w:val="0"/>
              <w:autoSpaceDN w:val="0"/>
              <w:adjustRightInd w:val="0"/>
              <w:rPr>
                <w:rFonts w:cs="Arial"/>
                <w:b/>
                <w:bCs/>
              </w:rPr>
            </w:pPr>
            <w:r w:rsidRPr="00F35BD1">
              <w:rPr>
                <w:rFonts w:cs="Arial"/>
                <w:b/>
                <w:bCs/>
              </w:rPr>
              <w:t xml:space="preserve">Institution </w:t>
            </w:r>
          </w:p>
        </w:tc>
        <w:tc>
          <w:tcPr>
            <w:tcW w:w="5921" w:type="dxa"/>
          </w:tcPr>
          <w:p w14:paraId="121A6745" w14:textId="77777777" w:rsidR="004271D5" w:rsidRPr="00F35BD1" w:rsidRDefault="004271D5" w:rsidP="00860818">
            <w:pPr>
              <w:autoSpaceDE w:val="0"/>
              <w:autoSpaceDN w:val="0"/>
              <w:adjustRightInd w:val="0"/>
              <w:rPr>
                <w:rFonts w:cs="Arial"/>
                <w:b/>
                <w:bCs/>
              </w:rPr>
            </w:pPr>
          </w:p>
        </w:tc>
      </w:tr>
    </w:tbl>
    <w:p w14:paraId="6A3B38C1" w14:textId="77777777" w:rsidR="004271D5" w:rsidRPr="00F35BD1" w:rsidRDefault="004271D5" w:rsidP="004271D5">
      <w:pPr>
        <w:autoSpaceDE w:val="0"/>
        <w:autoSpaceDN w:val="0"/>
        <w:adjustRightInd w:val="0"/>
        <w:ind w:left="-142"/>
        <w:rPr>
          <w:rFonts w:cs="Arial"/>
          <w:b/>
          <w:bCs/>
        </w:rPr>
      </w:pPr>
      <w:r>
        <w:rPr>
          <w:rFonts w:cs="Arial"/>
          <w:b/>
          <w:bCs/>
        </w:rPr>
        <w:br w:type="page"/>
      </w: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180"/>
        <w:gridCol w:w="426"/>
      </w:tblGrid>
      <w:tr w:rsidR="004271D5" w:rsidRPr="00F35BD1" w14:paraId="17D94F6A" w14:textId="77777777" w:rsidTr="00860818">
        <w:tc>
          <w:tcPr>
            <w:tcW w:w="9606" w:type="dxa"/>
            <w:gridSpan w:val="2"/>
            <w:shd w:val="clear" w:color="auto" w:fill="BFBFBF"/>
          </w:tcPr>
          <w:p w14:paraId="7CFD34E1" w14:textId="77777777" w:rsidR="004271D5" w:rsidRPr="00F35BD1" w:rsidRDefault="004271D5" w:rsidP="00860818">
            <w:pPr>
              <w:pStyle w:val="BodyText"/>
              <w:rPr>
                <w:rFonts w:ascii="Arial" w:hAnsi="Arial"/>
                <w:b/>
                <w:i w:val="0"/>
                <w:iCs w:val="0"/>
                <w:color w:val="auto"/>
                <w:sz w:val="20"/>
                <w:szCs w:val="20"/>
              </w:rPr>
            </w:pPr>
            <w:r w:rsidRPr="00F35BD1">
              <w:rPr>
                <w:rFonts w:ascii="Arial" w:hAnsi="Arial"/>
                <w:b/>
                <w:i w:val="0"/>
                <w:iCs w:val="0"/>
                <w:color w:val="auto"/>
                <w:sz w:val="20"/>
                <w:szCs w:val="20"/>
              </w:rPr>
              <w:lastRenderedPageBreak/>
              <w:t xml:space="preserve">SECTION. </w:t>
            </w:r>
            <w:r>
              <w:rPr>
                <w:rFonts w:ascii="Arial" w:hAnsi="Arial"/>
                <w:b/>
                <w:i w:val="0"/>
                <w:iCs w:val="0"/>
                <w:color w:val="auto"/>
                <w:sz w:val="20"/>
                <w:szCs w:val="20"/>
              </w:rPr>
              <w:t>2 RESEARCH COMPLETED during the funding period</w:t>
            </w:r>
            <w:r w:rsidRPr="00F35BD1">
              <w:rPr>
                <w:rFonts w:ascii="Arial" w:hAnsi="Arial"/>
                <w:b/>
                <w:i w:val="0"/>
                <w:iCs w:val="0"/>
                <w:color w:val="auto"/>
                <w:sz w:val="20"/>
                <w:szCs w:val="20"/>
              </w:rPr>
              <w:t xml:space="preserve">. </w:t>
            </w:r>
          </w:p>
          <w:p w14:paraId="18E283BE" w14:textId="77777777" w:rsidR="004271D5" w:rsidRPr="00F35BD1" w:rsidRDefault="004271D5" w:rsidP="00860818">
            <w:pPr>
              <w:pStyle w:val="BodyText"/>
              <w:rPr>
                <w:rFonts w:ascii="Arial" w:hAnsi="Arial"/>
                <w:b/>
                <w:i w:val="0"/>
                <w:iCs w:val="0"/>
                <w:color w:val="auto"/>
                <w:sz w:val="20"/>
                <w:szCs w:val="20"/>
              </w:rPr>
            </w:pPr>
            <w:r w:rsidRPr="00F35BD1">
              <w:rPr>
                <w:rFonts w:ascii="Arial" w:hAnsi="Arial"/>
                <w:b/>
                <w:i w:val="0"/>
                <w:iCs w:val="0"/>
                <w:color w:val="auto"/>
                <w:sz w:val="20"/>
                <w:szCs w:val="20"/>
              </w:rPr>
              <w:t xml:space="preserve">Describe according to original research aims outlined in your application. </w:t>
            </w:r>
          </w:p>
          <w:p w14:paraId="44E4C7FF" w14:textId="77777777" w:rsidR="004271D5" w:rsidRPr="00F35BD1" w:rsidRDefault="004271D5" w:rsidP="00860818">
            <w:pPr>
              <w:pStyle w:val="BodyText"/>
              <w:rPr>
                <w:rFonts w:ascii="Arial" w:hAnsi="Arial"/>
                <w:b/>
                <w:i w:val="0"/>
                <w:iCs w:val="0"/>
                <w:color w:val="auto"/>
                <w:sz w:val="20"/>
                <w:szCs w:val="20"/>
              </w:rPr>
            </w:pPr>
          </w:p>
        </w:tc>
      </w:tr>
      <w:tr w:rsidR="004271D5" w:rsidRPr="00F35BD1" w14:paraId="2772E457" w14:textId="77777777" w:rsidTr="00860818">
        <w:tc>
          <w:tcPr>
            <w:tcW w:w="9606" w:type="dxa"/>
            <w:gridSpan w:val="2"/>
            <w:shd w:val="clear" w:color="auto" w:fill="D9D9D9"/>
          </w:tcPr>
          <w:p w14:paraId="06C85DD1" w14:textId="77777777" w:rsidR="004271D5" w:rsidRPr="00F35BD1" w:rsidRDefault="004271D5" w:rsidP="00860818">
            <w:pPr>
              <w:jc w:val="both"/>
              <w:rPr>
                <w:rFonts w:cs="Arial"/>
                <w:b/>
                <w:bCs/>
              </w:rPr>
            </w:pPr>
            <w:r>
              <w:rPr>
                <w:rFonts w:cs="Arial"/>
                <w:b/>
                <w:bCs/>
              </w:rPr>
              <w:t>2</w:t>
            </w:r>
            <w:r w:rsidRPr="00F35BD1">
              <w:rPr>
                <w:rFonts w:cs="Arial"/>
                <w:b/>
                <w:bCs/>
              </w:rPr>
              <w:t>.1</w:t>
            </w:r>
            <w:r w:rsidRPr="00F35BD1">
              <w:rPr>
                <w:rFonts w:cs="Arial"/>
                <w:bCs/>
              </w:rPr>
              <w:t xml:space="preserve"> </w:t>
            </w:r>
            <w:r>
              <w:rPr>
                <w:rFonts w:eastAsia="MS Mincho" w:cs="Arial"/>
                <w:b/>
                <w:lang w:val="en-US" w:eastAsia="ja-JP"/>
              </w:rPr>
              <w:t>Summarize the results of your research project.</w:t>
            </w:r>
            <w:r w:rsidRPr="00F35BD1">
              <w:rPr>
                <w:rFonts w:eastAsia="MS Mincho" w:cs="Arial"/>
                <w:b/>
                <w:lang w:val="en-US" w:eastAsia="ja-JP"/>
              </w:rPr>
              <w:t xml:space="preserve"> </w:t>
            </w:r>
            <w:r w:rsidRPr="00F35BD1">
              <w:rPr>
                <w:rFonts w:eastAsia="MS Mincho" w:cs="Arial"/>
                <w:lang w:val="en-US" w:eastAsia="ja-JP"/>
              </w:rPr>
              <w:t>Limit 800 words</w:t>
            </w:r>
            <w:r w:rsidRPr="00F35BD1">
              <w:rPr>
                <w:rFonts w:eastAsia="MS Mincho" w:cs="Arial"/>
                <w:b/>
                <w:lang w:val="en-US" w:eastAsia="ja-JP"/>
              </w:rPr>
              <w:t xml:space="preserve"> </w:t>
            </w:r>
          </w:p>
          <w:p w14:paraId="4FC3D944" w14:textId="77777777" w:rsidR="004271D5" w:rsidRPr="00F35BD1" w:rsidRDefault="004271D5" w:rsidP="00860818">
            <w:pPr>
              <w:shd w:val="clear" w:color="auto" w:fill="E6E6E6"/>
              <w:autoSpaceDE w:val="0"/>
              <w:autoSpaceDN w:val="0"/>
              <w:adjustRightInd w:val="0"/>
              <w:rPr>
                <w:rFonts w:cs="Arial"/>
                <w:b/>
                <w:bCs/>
              </w:rPr>
            </w:pPr>
          </w:p>
        </w:tc>
      </w:tr>
      <w:tr w:rsidR="004271D5" w:rsidRPr="00F35BD1" w14:paraId="742673A9" w14:textId="77777777" w:rsidTr="00860818">
        <w:trPr>
          <w:gridAfter w:val="1"/>
          <w:wAfter w:w="426" w:type="dxa"/>
        </w:trPr>
        <w:tc>
          <w:tcPr>
            <w:tcW w:w="9180" w:type="dxa"/>
          </w:tcPr>
          <w:p w14:paraId="7DAEA0E3" w14:textId="77777777" w:rsidR="004271D5" w:rsidRPr="00F35BD1" w:rsidRDefault="004271D5" w:rsidP="00860818">
            <w:pPr>
              <w:autoSpaceDE w:val="0"/>
              <w:autoSpaceDN w:val="0"/>
              <w:adjustRightInd w:val="0"/>
              <w:rPr>
                <w:rFonts w:cs="Arial"/>
                <w:b/>
                <w:bCs/>
              </w:rPr>
            </w:pPr>
          </w:p>
          <w:p w14:paraId="2F5F2904" w14:textId="77777777" w:rsidR="004271D5" w:rsidRPr="00F35BD1" w:rsidRDefault="004271D5" w:rsidP="00860818">
            <w:pPr>
              <w:autoSpaceDE w:val="0"/>
              <w:autoSpaceDN w:val="0"/>
              <w:adjustRightInd w:val="0"/>
              <w:rPr>
                <w:rFonts w:cs="Arial"/>
                <w:b/>
                <w:bCs/>
              </w:rPr>
            </w:pPr>
          </w:p>
          <w:p w14:paraId="70B53E5D" w14:textId="77777777" w:rsidR="004271D5" w:rsidRPr="00F35BD1" w:rsidRDefault="004271D5" w:rsidP="00860818">
            <w:pPr>
              <w:autoSpaceDE w:val="0"/>
              <w:autoSpaceDN w:val="0"/>
              <w:adjustRightInd w:val="0"/>
              <w:rPr>
                <w:rFonts w:cs="Arial"/>
                <w:b/>
                <w:bCs/>
              </w:rPr>
            </w:pPr>
          </w:p>
        </w:tc>
      </w:tr>
      <w:tr w:rsidR="004271D5" w:rsidRPr="00F35BD1" w14:paraId="5C675B21" w14:textId="77777777" w:rsidTr="00860818">
        <w:tc>
          <w:tcPr>
            <w:tcW w:w="9606" w:type="dxa"/>
            <w:gridSpan w:val="2"/>
            <w:shd w:val="clear" w:color="auto" w:fill="D9D9D9"/>
          </w:tcPr>
          <w:p w14:paraId="02302098" w14:textId="406F5722" w:rsidR="004271D5" w:rsidRPr="00F35BD1" w:rsidRDefault="004271D5" w:rsidP="00860818">
            <w:pPr>
              <w:shd w:val="clear" w:color="auto" w:fill="E6E6E6"/>
              <w:autoSpaceDE w:val="0"/>
              <w:autoSpaceDN w:val="0"/>
              <w:adjustRightInd w:val="0"/>
              <w:rPr>
                <w:rFonts w:cs="Arial"/>
                <w:b/>
                <w:bCs/>
              </w:rPr>
            </w:pPr>
            <w:r>
              <w:rPr>
                <w:rFonts w:cs="Arial"/>
                <w:b/>
                <w:bCs/>
              </w:rPr>
              <w:t>2</w:t>
            </w:r>
            <w:r w:rsidRPr="00F35BD1">
              <w:rPr>
                <w:rFonts w:cs="Arial"/>
                <w:b/>
                <w:bCs/>
              </w:rPr>
              <w:t>.2</w:t>
            </w:r>
            <w:r w:rsidRPr="00F35BD1">
              <w:rPr>
                <w:rFonts w:cs="Arial"/>
                <w:bCs/>
              </w:rPr>
              <w:t xml:space="preserve"> </w:t>
            </w:r>
            <w:r w:rsidRPr="00EC6606">
              <w:rPr>
                <w:rFonts w:cs="Arial"/>
                <w:b/>
                <w:bCs/>
              </w:rPr>
              <w:t>Describe</w:t>
            </w:r>
            <w:r w:rsidRPr="00F35BD1">
              <w:rPr>
                <w:rFonts w:cs="Arial"/>
                <w:b/>
                <w:bCs/>
              </w:rPr>
              <w:t xml:space="preserve"> your conclusions and how you </w:t>
            </w:r>
            <w:r w:rsidR="00C47913">
              <w:rPr>
                <w:rFonts w:cs="Arial"/>
                <w:b/>
                <w:bCs/>
              </w:rPr>
              <w:t>determined if the purpose of your research was fulfilled</w:t>
            </w:r>
            <w:r w:rsidRPr="00F35BD1">
              <w:rPr>
                <w:rFonts w:cs="Arial"/>
                <w:b/>
                <w:bCs/>
              </w:rPr>
              <w:t xml:space="preserve">? </w:t>
            </w:r>
            <w:r w:rsidRPr="00F35BD1">
              <w:rPr>
                <w:rFonts w:cs="Arial"/>
                <w:bCs/>
              </w:rPr>
              <w:t>Limit</w:t>
            </w:r>
            <w:r w:rsidRPr="00F35BD1">
              <w:rPr>
                <w:rFonts w:cs="Arial"/>
                <w:b/>
                <w:bCs/>
              </w:rPr>
              <w:t xml:space="preserve"> </w:t>
            </w:r>
            <w:r>
              <w:rPr>
                <w:rFonts w:cs="Arial"/>
                <w:bCs/>
              </w:rPr>
              <w:t>1,2</w:t>
            </w:r>
            <w:r w:rsidRPr="00F35BD1">
              <w:rPr>
                <w:rFonts w:cs="Arial"/>
                <w:bCs/>
              </w:rPr>
              <w:t>00 words</w:t>
            </w:r>
            <w:r>
              <w:rPr>
                <w:rFonts w:cs="Arial"/>
                <w:bCs/>
              </w:rPr>
              <w:t xml:space="preserve"> (include relevant data figures and legends as appropriate)</w:t>
            </w:r>
          </w:p>
          <w:p w14:paraId="0B5F26FC" w14:textId="77777777" w:rsidR="004271D5" w:rsidRPr="00F35BD1" w:rsidRDefault="004271D5" w:rsidP="00860818">
            <w:pPr>
              <w:shd w:val="clear" w:color="auto" w:fill="E6E6E6"/>
              <w:autoSpaceDE w:val="0"/>
              <w:autoSpaceDN w:val="0"/>
              <w:adjustRightInd w:val="0"/>
              <w:rPr>
                <w:rFonts w:cs="Arial"/>
                <w:b/>
                <w:bCs/>
              </w:rPr>
            </w:pPr>
          </w:p>
        </w:tc>
      </w:tr>
      <w:tr w:rsidR="004271D5" w:rsidRPr="00F35BD1" w14:paraId="6F417CF6" w14:textId="77777777" w:rsidTr="00860818">
        <w:tc>
          <w:tcPr>
            <w:tcW w:w="9606" w:type="dxa"/>
            <w:gridSpan w:val="2"/>
          </w:tcPr>
          <w:p w14:paraId="041FD9B3" w14:textId="77777777" w:rsidR="004271D5" w:rsidRPr="00F35BD1" w:rsidRDefault="004271D5" w:rsidP="00860818">
            <w:pPr>
              <w:autoSpaceDE w:val="0"/>
              <w:autoSpaceDN w:val="0"/>
              <w:adjustRightInd w:val="0"/>
              <w:rPr>
                <w:rFonts w:cs="Arial"/>
                <w:b/>
                <w:bCs/>
              </w:rPr>
            </w:pPr>
          </w:p>
          <w:p w14:paraId="54EF4E9D" w14:textId="77777777" w:rsidR="004271D5" w:rsidRPr="00F35BD1" w:rsidRDefault="004271D5" w:rsidP="00860818">
            <w:pPr>
              <w:autoSpaceDE w:val="0"/>
              <w:autoSpaceDN w:val="0"/>
              <w:adjustRightInd w:val="0"/>
              <w:rPr>
                <w:rFonts w:cs="Arial"/>
                <w:b/>
                <w:bCs/>
              </w:rPr>
            </w:pPr>
          </w:p>
          <w:p w14:paraId="7BA7CBC7" w14:textId="77777777" w:rsidR="004271D5" w:rsidRPr="00F35BD1" w:rsidRDefault="004271D5" w:rsidP="00860818">
            <w:pPr>
              <w:autoSpaceDE w:val="0"/>
              <w:autoSpaceDN w:val="0"/>
              <w:adjustRightInd w:val="0"/>
              <w:rPr>
                <w:rFonts w:cs="Arial"/>
                <w:b/>
                <w:bCs/>
              </w:rPr>
            </w:pPr>
          </w:p>
        </w:tc>
      </w:tr>
      <w:tr w:rsidR="004271D5" w:rsidRPr="00F35BD1" w14:paraId="0268BD4A" w14:textId="77777777" w:rsidTr="00860818">
        <w:tc>
          <w:tcPr>
            <w:tcW w:w="9606" w:type="dxa"/>
            <w:gridSpan w:val="2"/>
            <w:tcBorders>
              <w:top w:val="single" w:sz="4" w:space="0" w:color="C0C0C0"/>
              <w:left w:val="single" w:sz="4" w:space="0" w:color="C0C0C0"/>
              <w:bottom w:val="single" w:sz="4" w:space="0" w:color="C0C0C0"/>
              <w:right w:val="single" w:sz="4" w:space="0" w:color="C0C0C0"/>
            </w:tcBorders>
            <w:shd w:val="clear" w:color="auto" w:fill="D9D9D9"/>
          </w:tcPr>
          <w:p w14:paraId="3E63EA52" w14:textId="47C6F549" w:rsidR="004271D5" w:rsidRPr="00F35BD1" w:rsidRDefault="004271D5" w:rsidP="00860818">
            <w:pPr>
              <w:autoSpaceDE w:val="0"/>
              <w:autoSpaceDN w:val="0"/>
              <w:adjustRightInd w:val="0"/>
              <w:rPr>
                <w:rFonts w:cs="Arial"/>
                <w:b/>
                <w:bCs/>
              </w:rPr>
            </w:pPr>
            <w:r>
              <w:rPr>
                <w:rFonts w:cs="Arial"/>
                <w:b/>
                <w:bCs/>
              </w:rPr>
              <w:t>2</w:t>
            </w:r>
            <w:r w:rsidRPr="00F35BD1">
              <w:rPr>
                <w:rFonts w:cs="Arial"/>
                <w:b/>
                <w:bCs/>
              </w:rPr>
              <w:t>.3 What did you learn</w:t>
            </w:r>
            <w:r>
              <w:rPr>
                <w:rFonts w:cs="Arial"/>
                <w:b/>
                <w:bCs/>
              </w:rPr>
              <w:t xml:space="preserve"> and if appropriate how did it impact your original aims and hypotheses</w:t>
            </w:r>
            <w:r w:rsidR="00C47913">
              <w:rPr>
                <w:rFonts w:cs="Arial"/>
                <w:b/>
                <w:bCs/>
              </w:rPr>
              <w:t>/research questions</w:t>
            </w:r>
            <w:r w:rsidRPr="00F35BD1">
              <w:rPr>
                <w:rFonts w:cs="Arial"/>
                <w:b/>
                <w:bCs/>
              </w:rPr>
              <w:t xml:space="preserve">? </w:t>
            </w:r>
            <w:r w:rsidRPr="00F35BD1">
              <w:rPr>
                <w:rFonts w:cs="Arial"/>
                <w:bCs/>
              </w:rPr>
              <w:t>Limit 500 words</w:t>
            </w:r>
          </w:p>
          <w:p w14:paraId="1A21167F" w14:textId="77777777" w:rsidR="004271D5" w:rsidRPr="00F35BD1" w:rsidRDefault="004271D5" w:rsidP="00860818">
            <w:pPr>
              <w:autoSpaceDE w:val="0"/>
              <w:autoSpaceDN w:val="0"/>
              <w:adjustRightInd w:val="0"/>
              <w:rPr>
                <w:rFonts w:cs="Arial"/>
                <w:b/>
                <w:bCs/>
              </w:rPr>
            </w:pPr>
          </w:p>
        </w:tc>
      </w:tr>
      <w:tr w:rsidR="004271D5" w:rsidRPr="00F35BD1" w14:paraId="3CDD5847" w14:textId="77777777" w:rsidTr="00860818">
        <w:tc>
          <w:tcPr>
            <w:tcW w:w="9606" w:type="dxa"/>
            <w:gridSpan w:val="2"/>
            <w:tcBorders>
              <w:top w:val="single" w:sz="4" w:space="0" w:color="C0C0C0"/>
              <w:left w:val="single" w:sz="4" w:space="0" w:color="C0C0C0"/>
              <w:bottom w:val="single" w:sz="4" w:space="0" w:color="C0C0C0"/>
              <w:right w:val="single" w:sz="4" w:space="0" w:color="C0C0C0"/>
            </w:tcBorders>
          </w:tcPr>
          <w:p w14:paraId="07326760" w14:textId="77777777" w:rsidR="004271D5" w:rsidRPr="00F35BD1" w:rsidRDefault="004271D5" w:rsidP="00860818">
            <w:pPr>
              <w:autoSpaceDE w:val="0"/>
              <w:autoSpaceDN w:val="0"/>
              <w:adjustRightInd w:val="0"/>
              <w:rPr>
                <w:rFonts w:cs="Arial"/>
                <w:b/>
                <w:bCs/>
              </w:rPr>
            </w:pPr>
          </w:p>
          <w:p w14:paraId="33B476CA" w14:textId="77777777" w:rsidR="004271D5" w:rsidRPr="00F35BD1" w:rsidRDefault="004271D5" w:rsidP="00860818">
            <w:pPr>
              <w:autoSpaceDE w:val="0"/>
              <w:autoSpaceDN w:val="0"/>
              <w:adjustRightInd w:val="0"/>
              <w:rPr>
                <w:rFonts w:cs="Arial"/>
                <w:b/>
                <w:bCs/>
              </w:rPr>
            </w:pPr>
          </w:p>
          <w:p w14:paraId="2D3DF499" w14:textId="77777777" w:rsidR="004271D5" w:rsidRPr="00F35BD1" w:rsidRDefault="004271D5" w:rsidP="00860818">
            <w:pPr>
              <w:autoSpaceDE w:val="0"/>
              <w:autoSpaceDN w:val="0"/>
              <w:adjustRightInd w:val="0"/>
              <w:rPr>
                <w:rFonts w:cs="Arial"/>
                <w:b/>
                <w:bCs/>
              </w:rPr>
            </w:pPr>
          </w:p>
        </w:tc>
      </w:tr>
      <w:tr w:rsidR="004271D5" w:rsidRPr="00F35BD1" w14:paraId="11C818D7" w14:textId="77777777" w:rsidTr="00860818">
        <w:tc>
          <w:tcPr>
            <w:tcW w:w="9606" w:type="dxa"/>
            <w:gridSpan w:val="2"/>
            <w:tcBorders>
              <w:top w:val="single" w:sz="4" w:space="0" w:color="C0C0C0"/>
              <w:left w:val="single" w:sz="4" w:space="0" w:color="C0C0C0"/>
              <w:bottom w:val="single" w:sz="4" w:space="0" w:color="C0C0C0"/>
              <w:right w:val="single" w:sz="4" w:space="0" w:color="C0C0C0"/>
            </w:tcBorders>
            <w:shd w:val="clear" w:color="auto" w:fill="D9D9D9"/>
          </w:tcPr>
          <w:p w14:paraId="129070F4" w14:textId="77777777" w:rsidR="004271D5" w:rsidRPr="00F35BD1" w:rsidRDefault="004271D5" w:rsidP="00860818">
            <w:pPr>
              <w:autoSpaceDE w:val="0"/>
              <w:autoSpaceDN w:val="0"/>
              <w:adjustRightInd w:val="0"/>
              <w:rPr>
                <w:rFonts w:cs="Arial"/>
                <w:b/>
                <w:bCs/>
              </w:rPr>
            </w:pPr>
            <w:r>
              <w:rPr>
                <w:rFonts w:cs="Arial"/>
                <w:b/>
                <w:bCs/>
              </w:rPr>
              <w:t>2</w:t>
            </w:r>
            <w:r w:rsidRPr="00F35BD1">
              <w:rPr>
                <w:rFonts w:cs="Arial"/>
                <w:b/>
                <w:bCs/>
              </w:rPr>
              <w:t xml:space="preserve">.5. Are there any mitigating circumstances that occurred </w:t>
            </w:r>
            <w:r>
              <w:rPr>
                <w:rFonts w:cs="Arial"/>
                <w:b/>
                <w:bCs/>
              </w:rPr>
              <w:t>during the funding period</w:t>
            </w:r>
            <w:r w:rsidRPr="00F35BD1">
              <w:rPr>
                <w:rFonts w:cs="Arial"/>
                <w:b/>
                <w:bCs/>
              </w:rPr>
              <w:t xml:space="preserve"> which affected your progress and what is the impact? </w:t>
            </w:r>
            <w:r w:rsidRPr="00F35BD1">
              <w:rPr>
                <w:rFonts w:cs="Arial"/>
                <w:bCs/>
              </w:rPr>
              <w:t>Limit</w:t>
            </w:r>
            <w:r w:rsidRPr="00F35BD1">
              <w:rPr>
                <w:rFonts w:cs="Arial"/>
                <w:b/>
                <w:bCs/>
              </w:rPr>
              <w:t xml:space="preserve"> </w:t>
            </w:r>
            <w:r w:rsidRPr="00F35BD1">
              <w:rPr>
                <w:rFonts w:cs="Arial"/>
                <w:bCs/>
              </w:rPr>
              <w:t>400 words</w:t>
            </w:r>
          </w:p>
          <w:p w14:paraId="4A49F1A5" w14:textId="77777777" w:rsidR="004271D5" w:rsidRPr="00F35BD1" w:rsidRDefault="004271D5" w:rsidP="00860818">
            <w:pPr>
              <w:autoSpaceDE w:val="0"/>
              <w:autoSpaceDN w:val="0"/>
              <w:adjustRightInd w:val="0"/>
              <w:rPr>
                <w:rFonts w:cs="Arial"/>
                <w:b/>
                <w:bCs/>
              </w:rPr>
            </w:pPr>
          </w:p>
        </w:tc>
      </w:tr>
      <w:tr w:rsidR="004271D5" w:rsidRPr="00F35BD1" w14:paraId="284E5CDE" w14:textId="77777777" w:rsidTr="00860818">
        <w:tc>
          <w:tcPr>
            <w:tcW w:w="9606" w:type="dxa"/>
            <w:gridSpan w:val="2"/>
            <w:tcBorders>
              <w:top w:val="single" w:sz="4" w:space="0" w:color="C0C0C0"/>
              <w:left w:val="single" w:sz="4" w:space="0" w:color="C0C0C0"/>
              <w:bottom w:val="single" w:sz="4" w:space="0" w:color="C0C0C0"/>
              <w:right w:val="single" w:sz="4" w:space="0" w:color="C0C0C0"/>
            </w:tcBorders>
            <w:shd w:val="clear" w:color="auto" w:fill="FFFFFF"/>
          </w:tcPr>
          <w:p w14:paraId="446DB809" w14:textId="77777777" w:rsidR="004271D5" w:rsidRPr="00F35BD1" w:rsidRDefault="004271D5" w:rsidP="00860818">
            <w:pPr>
              <w:autoSpaceDE w:val="0"/>
              <w:autoSpaceDN w:val="0"/>
              <w:adjustRightInd w:val="0"/>
              <w:rPr>
                <w:rFonts w:cs="Arial"/>
                <w:b/>
                <w:bCs/>
              </w:rPr>
            </w:pPr>
          </w:p>
          <w:p w14:paraId="403A197F" w14:textId="77777777" w:rsidR="004271D5" w:rsidRPr="00F35BD1" w:rsidRDefault="004271D5" w:rsidP="00860818">
            <w:pPr>
              <w:autoSpaceDE w:val="0"/>
              <w:autoSpaceDN w:val="0"/>
              <w:adjustRightInd w:val="0"/>
              <w:rPr>
                <w:rFonts w:cs="Arial"/>
                <w:b/>
                <w:bCs/>
              </w:rPr>
            </w:pPr>
          </w:p>
          <w:p w14:paraId="0FF0EA04" w14:textId="77777777" w:rsidR="004271D5" w:rsidRPr="00F35BD1" w:rsidRDefault="004271D5" w:rsidP="00860818">
            <w:pPr>
              <w:autoSpaceDE w:val="0"/>
              <w:autoSpaceDN w:val="0"/>
              <w:adjustRightInd w:val="0"/>
              <w:rPr>
                <w:rFonts w:cs="Arial"/>
                <w:b/>
                <w:bCs/>
              </w:rPr>
            </w:pPr>
          </w:p>
        </w:tc>
      </w:tr>
    </w:tbl>
    <w:p w14:paraId="614D7A14" w14:textId="77777777" w:rsidR="004271D5" w:rsidRDefault="004271D5" w:rsidP="004271D5">
      <w:pPr>
        <w:autoSpaceDE w:val="0"/>
        <w:autoSpaceDN w:val="0"/>
        <w:adjustRightInd w:val="0"/>
        <w:rPr>
          <w:rFonts w:cs="Arial"/>
        </w:rPr>
      </w:pPr>
    </w:p>
    <w:p w14:paraId="74512B67" w14:textId="77777777" w:rsidR="004271D5" w:rsidRPr="00F35BD1" w:rsidRDefault="004271D5" w:rsidP="004271D5">
      <w:pPr>
        <w:autoSpaceDE w:val="0"/>
        <w:autoSpaceDN w:val="0"/>
        <w:adjustRightInd w:val="0"/>
        <w:rPr>
          <w:rFonts w:cs="Arial"/>
        </w:rPr>
      </w:pPr>
      <w:r>
        <w:rPr>
          <w:rFonts w:cs="Arial"/>
        </w:rPr>
        <w:br w:type="page"/>
      </w: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606"/>
      </w:tblGrid>
      <w:tr w:rsidR="004271D5" w:rsidRPr="00F35BD1" w14:paraId="2EE08E26" w14:textId="77777777" w:rsidTr="00860818">
        <w:tc>
          <w:tcPr>
            <w:tcW w:w="9606" w:type="dxa"/>
            <w:shd w:val="clear" w:color="auto" w:fill="BFBFBF"/>
          </w:tcPr>
          <w:p w14:paraId="68FAFBF6" w14:textId="77777777" w:rsidR="004271D5" w:rsidRPr="00F35BD1" w:rsidRDefault="004271D5" w:rsidP="00860818">
            <w:pPr>
              <w:pStyle w:val="BodyText"/>
              <w:rPr>
                <w:rFonts w:ascii="Arial" w:hAnsi="Arial"/>
                <w:b/>
                <w:i w:val="0"/>
                <w:iCs w:val="0"/>
                <w:color w:val="auto"/>
                <w:sz w:val="20"/>
                <w:szCs w:val="20"/>
              </w:rPr>
            </w:pPr>
            <w:r w:rsidRPr="00F35BD1">
              <w:rPr>
                <w:rFonts w:ascii="Arial" w:hAnsi="Arial"/>
                <w:b/>
                <w:i w:val="0"/>
                <w:iCs w:val="0"/>
                <w:color w:val="auto"/>
                <w:sz w:val="20"/>
                <w:szCs w:val="20"/>
              </w:rPr>
              <w:lastRenderedPageBreak/>
              <w:t xml:space="preserve">SECTION. </w:t>
            </w:r>
            <w:proofErr w:type="gramStart"/>
            <w:r>
              <w:rPr>
                <w:rFonts w:ascii="Arial" w:hAnsi="Arial"/>
                <w:b/>
                <w:i w:val="0"/>
                <w:iCs w:val="0"/>
                <w:color w:val="auto"/>
                <w:sz w:val="20"/>
                <w:szCs w:val="20"/>
              </w:rPr>
              <w:t>3</w:t>
            </w:r>
            <w:r w:rsidRPr="00F35BD1">
              <w:rPr>
                <w:rFonts w:ascii="Arial" w:hAnsi="Arial"/>
                <w:b/>
                <w:i w:val="0"/>
                <w:iCs w:val="0"/>
                <w:color w:val="auto"/>
                <w:sz w:val="20"/>
                <w:szCs w:val="20"/>
              </w:rPr>
              <w:t xml:space="preserve"> </w:t>
            </w:r>
            <w:r>
              <w:rPr>
                <w:rFonts w:ascii="Arial" w:hAnsi="Arial"/>
                <w:b/>
                <w:i w:val="0"/>
                <w:iCs w:val="0"/>
                <w:color w:val="auto"/>
                <w:sz w:val="20"/>
                <w:szCs w:val="20"/>
              </w:rPr>
              <w:t xml:space="preserve"> FORWARD</w:t>
            </w:r>
            <w:proofErr w:type="gramEnd"/>
            <w:r>
              <w:rPr>
                <w:rFonts w:ascii="Arial" w:hAnsi="Arial"/>
                <w:b/>
                <w:i w:val="0"/>
                <w:iCs w:val="0"/>
                <w:color w:val="auto"/>
                <w:sz w:val="20"/>
                <w:szCs w:val="20"/>
              </w:rPr>
              <w:t xml:space="preserve"> THINKING</w:t>
            </w:r>
            <w:r w:rsidRPr="00F35BD1">
              <w:rPr>
                <w:rFonts w:ascii="Arial" w:hAnsi="Arial"/>
                <w:b/>
                <w:i w:val="0"/>
                <w:iCs w:val="0"/>
                <w:color w:val="auto"/>
                <w:sz w:val="20"/>
                <w:szCs w:val="20"/>
              </w:rPr>
              <w:t xml:space="preserve"> </w:t>
            </w:r>
          </w:p>
          <w:p w14:paraId="7FA0FBC8" w14:textId="77777777" w:rsidR="004271D5" w:rsidRPr="00F35BD1" w:rsidRDefault="004271D5" w:rsidP="00860818">
            <w:pPr>
              <w:pStyle w:val="BodyText"/>
              <w:rPr>
                <w:rFonts w:ascii="Arial" w:hAnsi="Arial"/>
                <w:b/>
                <w:i w:val="0"/>
                <w:iCs w:val="0"/>
                <w:color w:val="auto"/>
                <w:sz w:val="20"/>
                <w:szCs w:val="20"/>
              </w:rPr>
            </w:pPr>
            <w:r w:rsidRPr="00F35BD1">
              <w:rPr>
                <w:rFonts w:ascii="Arial" w:hAnsi="Arial"/>
                <w:b/>
                <w:i w:val="0"/>
                <w:iCs w:val="0"/>
                <w:color w:val="auto"/>
                <w:sz w:val="20"/>
                <w:szCs w:val="20"/>
              </w:rPr>
              <w:t xml:space="preserve">Describe according to original research aims outlined in your application. </w:t>
            </w:r>
          </w:p>
          <w:p w14:paraId="5DE82BAE" w14:textId="77777777" w:rsidR="004271D5" w:rsidRPr="00F35BD1" w:rsidRDefault="004271D5" w:rsidP="00860818">
            <w:pPr>
              <w:pStyle w:val="BodyText"/>
              <w:rPr>
                <w:rFonts w:ascii="Arial" w:hAnsi="Arial"/>
                <w:b/>
                <w:i w:val="0"/>
                <w:iCs w:val="0"/>
                <w:color w:val="auto"/>
                <w:sz w:val="20"/>
                <w:szCs w:val="20"/>
              </w:rPr>
            </w:pPr>
          </w:p>
        </w:tc>
      </w:tr>
      <w:tr w:rsidR="004271D5" w:rsidRPr="00F35BD1" w14:paraId="1509E59C" w14:textId="77777777" w:rsidTr="00860818">
        <w:tc>
          <w:tcPr>
            <w:tcW w:w="9606" w:type="dxa"/>
            <w:shd w:val="clear" w:color="auto" w:fill="D9D9D9"/>
          </w:tcPr>
          <w:p w14:paraId="63655267" w14:textId="77777777" w:rsidR="0045193A" w:rsidRDefault="004271D5" w:rsidP="00860818">
            <w:pPr>
              <w:shd w:val="clear" w:color="auto" w:fill="D9D9D9"/>
              <w:jc w:val="both"/>
              <w:rPr>
                <w:rFonts w:cs="Arial"/>
                <w:b/>
                <w:bCs/>
              </w:rPr>
            </w:pPr>
            <w:proofErr w:type="gramStart"/>
            <w:r>
              <w:rPr>
                <w:rFonts w:cs="Arial"/>
                <w:b/>
                <w:bCs/>
              </w:rPr>
              <w:t>3</w:t>
            </w:r>
            <w:r w:rsidRPr="00F35BD1">
              <w:rPr>
                <w:rFonts w:cs="Arial"/>
                <w:b/>
                <w:bCs/>
              </w:rPr>
              <w:t>.1</w:t>
            </w:r>
            <w:r w:rsidRPr="00F35BD1">
              <w:rPr>
                <w:rFonts w:cs="Arial"/>
                <w:bCs/>
              </w:rPr>
              <w:t xml:space="preserve">  </w:t>
            </w:r>
            <w:r>
              <w:rPr>
                <w:rFonts w:cs="Arial"/>
                <w:b/>
                <w:bCs/>
              </w:rPr>
              <w:t>If</w:t>
            </w:r>
            <w:proofErr w:type="gramEnd"/>
            <w:r>
              <w:rPr>
                <w:rFonts w:cs="Arial"/>
                <w:b/>
                <w:bCs/>
              </w:rPr>
              <w:t xml:space="preserve"> appropriate, d</w:t>
            </w:r>
            <w:r w:rsidRPr="00F35BD1">
              <w:rPr>
                <w:rFonts w:cs="Arial"/>
                <w:b/>
                <w:bCs/>
              </w:rPr>
              <w:t>escribe the direction</w:t>
            </w:r>
            <w:r>
              <w:rPr>
                <w:rFonts w:cs="Arial"/>
                <w:b/>
                <w:bCs/>
              </w:rPr>
              <w:t xml:space="preserve"> your</w:t>
            </w:r>
            <w:r w:rsidRPr="00F35BD1">
              <w:rPr>
                <w:rFonts w:cs="Arial"/>
                <w:b/>
                <w:bCs/>
              </w:rPr>
              <w:t xml:space="preserve"> </w:t>
            </w:r>
            <w:r>
              <w:rPr>
                <w:rFonts w:cs="Arial"/>
                <w:b/>
                <w:bCs/>
              </w:rPr>
              <w:t xml:space="preserve">research would take </w:t>
            </w:r>
            <w:r w:rsidRPr="00F35BD1">
              <w:rPr>
                <w:rFonts w:cs="Arial"/>
                <w:b/>
                <w:bCs/>
              </w:rPr>
              <w:t xml:space="preserve">over the next 12 months </w:t>
            </w:r>
          </w:p>
          <w:p w14:paraId="39EEB105" w14:textId="2E952DC7" w:rsidR="004271D5" w:rsidRPr="00F35BD1" w:rsidRDefault="004271D5" w:rsidP="0045193A">
            <w:pPr>
              <w:shd w:val="clear" w:color="auto" w:fill="D9D9D9"/>
              <w:jc w:val="both"/>
              <w:rPr>
                <w:rFonts w:cs="Arial"/>
                <w:b/>
                <w:bCs/>
              </w:rPr>
            </w:pPr>
            <w:r w:rsidRPr="00F35BD1">
              <w:rPr>
                <w:rFonts w:cs="Arial"/>
                <w:bCs/>
              </w:rPr>
              <w:t>Limit 400 words</w:t>
            </w:r>
          </w:p>
        </w:tc>
      </w:tr>
      <w:tr w:rsidR="004271D5" w:rsidRPr="00F35BD1" w14:paraId="556B6EB0" w14:textId="77777777" w:rsidTr="00860818">
        <w:tc>
          <w:tcPr>
            <w:tcW w:w="9606" w:type="dxa"/>
            <w:shd w:val="clear" w:color="auto" w:fill="FFFFFF"/>
          </w:tcPr>
          <w:p w14:paraId="37BA4E84" w14:textId="77777777" w:rsidR="004271D5" w:rsidRPr="00F35BD1" w:rsidRDefault="004271D5" w:rsidP="00860818">
            <w:pPr>
              <w:jc w:val="both"/>
              <w:rPr>
                <w:rFonts w:cs="Arial"/>
                <w:b/>
                <w:bCs/>
              </w:rPr>
            </w:pPr>
          </w:p>
          <w:p w14:paraId="0162E451" w14:textId="77777777" w:rsidR="004271D5" w:rsidRPr="00F35BD1" w:rsidRDefault="004271D5" w:rsidP="00860818">
            <w:pPr>
              <w:jc w:val="both"/>
              <w:rPr>
                <w:rFonts w:cs="Arial"/>
                <w:b/>
                <w:bCs/>
              </w:rPr>
            </w:pPr>
          </w:p>
          <w:p w14:paraId="49DD9A0B" w14:textId="77777777" w:rsidR="004271D5" w:rsidRPr="00F35BD1" w:rsidRDefault="004271D5" w:rsidP="00860818">
            <w:pPr>
              <w:jc w:val="both"/>
              <w:rPr>
                <w:rFonts w:cs="Arial"/>
                <w:b/>
                <w:bCs/>
              </w:rPr>
            </w:pPr>
          </w:p>
        </w:tc>
      </w:tr>
      <w:tr w:rsidR="004271D5" w:rsidRPr="00F35BD1" w14:paraId="411058B4" w14:textId="77777777" w:rsidTr="00860818">
        <w:tc>
          <w:tcPr>
            <w:tcW w:w="9606" w:type="dxa"/>
            <w:shd w:val="clear" w:color="auto" w:fill="D9D9D9"/>
          </w:tcPr>
          <w:p w14:paraId="15824150" w14:textId="0E8055B2" w:rsidR="004271D5" w:rsidRPr="00F35BD1" w:rsidRDefault="004271D5" w:rsidP="00860818">
            <w:pPr>
              <w:shd w:val="clear" w:color="auto" w:fill="E6E6E6"/>
              <w:autoSpaceDE w:val="0"/>
              <w:autoSpaceDN w:val="0"/>
              <w:adjustRightInd w:val="0"/>
              <w:rPr>
                <w:rFonts w:cs="Arial"/>
                <w:b/>
                <w:bCs/>
              </w:rPr>
            </w:pPr>
            <w:r>
              <w:rPr>
                <w:rFonts w:cs="Arial"/>
                <w:b/>
                <w:bCs/>
              </w:rPr>
              <w:t xml:space="preserve">3.2  </w:t>
            </w:r>
            <w:r w:rsidR="006D2FCE">
              <w:rPr>
                <w:rFonts w:cs="Arial"/>
                <w:b/>
                <w:bCs/>
              </w:rPr>
              <w:t xml:space="preserve">Please </w:t>
            </w:r>
            <w:r>
              <w:rPr>
                <w:rFonts w:cs="Arial"/>
                <w:b/>
                <w:bCs/>
              </w:rPr>
              <w:t xml:space="preserve">indicate </w:t>
            </w:r>
            <w:r w:rsidR="006D2FCE">
              <w:rPr>
                <w:rFonts w:cs="Arial"/>
                <w:b/>
                <w:bCs/>
              </w:rPr>
              <w:t xml:space="preserve">how you plan to disseminate </w:t>
            </w:r>
            <w:r>
              <w:rPr>
                <w:rFonts w:cs="Arial"/>
                <w:b/>
                <w:bCs/>
              </w:rPr>
              <w:t>the results of your research</w:t>
            </w:r>
            <w:r w:rsidR="008C09BB">
              <w:rPr>
                <w:rFonts w:cs="Arial"/>
                <w:b/>
                <w:bCs/>
              </w:rPr>
              <w:t xml:space="preserve">, including but not limited to where they will be </w:t>
            </w:r>
            <w:r>
              <w:rPr>
                <w:rFonts w:cs="Arial"/>
                <w:b/>
                <w:bCs/>
              </w:rPr>
              <w:t>reported/published</w:t>
            </w:r>
            <w:r w:rsidR="00C47913">
              <w:rPr>
                <w:rFonts w:cs="Arial"/>
                <w:b/>
                <w:bCs/>
              </w:rPr>
              <w:t xml:space="preserve"> or where you plan to submit them for publication</w:t>
            </w:r>
          </w:p>
        </w:tc>
      </w:tr>
      <w:tr w:rsidR="004271D5" w:rsidRPr="00F35BD1" w14:paraId="0FB37C58" w14:textId="77777777" w:rsidTr="00860818">
        <w:tc>
          <w:tcPr>
            <w:tcW w:w="9606" w:type="dxa"/>
            <w:shd w:val="clear" w:color="auto" w:fill="FFFFFF"/>
          </w:tcPr>
          <w:p w14:paraId="2B27C589" w14:textId="77777777" w:rsidR="004271D5" w:rsidRPr="00F35BD1" w:rsidRDefault="004271D5" w:rsidP="00860818">
            <w:pPr>
              <w:jc w:val="both"/>
              <w:rPr>
                <w:rFonts w:cs="Arial"/>
                <w:b/>
                <w:bCs/>
              </w:rPr>
            </w:pPr>
          </w:p>
          <w:p w14:paraId="2FD1F1EF" w14:textId="77777777" w:rsidR="004271D5" w:rsidRPr="00F35BD1" w:rsidRDefault="004271D5" w:rsidP="00860818">
            <w:pPr>
              <w:jc w:val="both"/>
              <w:rPr>
                <w:rFonts w:cs="Arial"/>
                <w:b/>
                <w:bCs/>
              </w:rPr>
            </w:pPr>
          </w:p>
          <w:p w14:paraId="243B3D82" w14:textId="77777777" w:rsidR="004271D5" w:rsidRPr="00F35BD1" w:rsidRDefault="004271D5" w:rsidP="00860818">
            <w:pPr>
              <w:jc w:val="both"/>
              <w:rPr>
                <w:rFonts w:cs="Arial"/>
                <w:b/>
                <w:bCs/>
              </w:rPr>
            </w:pPr>
          </w:p>
        </w:tc>
      </w:tr>
      <w:tr w:rsidR="00637FC3" w:rsidRPr="00F35BD1" w14:paraId="655738A0" w14:textId="77777777" w:rsidTr="00860818">
        <w:tc>
          <w:tcPr>
            <w:tcW w:w="9606" w:type="dxa"/>
            <w:shd w:val="clear" w:color="auto" w:fill="FFFFFF"/>
          </w:tcPr>
          <w:p w14:paraId="406B5504" w14:textId="77777777" w:rsidR="00637FC3" w:rsidRDefault="00637FC3" w:rsidP="00E514D0">
            <w:pPr>
              <w:shd w:val="clear" w:color="auto" w:fill="E6E6E6"/>
              <w:autoSpaceDE w:val="0"/>
              <w:autoSpaceDN w:val="0"/>
              <w:adjustRightInd w:val="0"/>
              <w:rPr>
                <w:rFonts w:cs="Arial"/>
                <w:b/>
                <w:bCs/>
              </w:rPr>
            </w:pPr>
            <w:r>
              <w:rPr>
                <w:rFonts w:cs="Arial"/>
                <w:b/>
                <w:bCs/>
              </w:rPr>
              <w:t>3</w:t>
            </w:r>
            <w:r w:rsidR="00CE5DD5">
              <w:rPr>
                <w:rFonts w:cs="Arial"/>
                <w:b/>
                <w:bCs/>
              </w:rPr>
              <w:t>.</w:t>
            </w:r>
            <w:r>
              <w:rPr>
                <w:rFonts w:cs="Arial"/>
                <w:b/>
                <w:bCs/>
              </w:rPr>
              <w:t>3 If applicable, indicate how the results of your research may contribute to drive solutions</w:t>
            </w:r>
            <w:r w:rsidRPr="00E514D0">
              <w:rPr>
                <w:rFonts w:cs="Arial"/>
                <w:b/>
                <w:bCs/>
              </w:rPr>
              <w:t xml:space="preserve"> to tackle racial disparities in Reproductive Medicine and Maternal Health</w:t>
            </w:r>
            <w:r w:rsidR="0045193A">
              <w:rPr>
                <w:rFonts w:cs="Arial"/>
                <w:b/>
                <w:bCs/>
              </w:rPr>
              <w:t xml:space="preserve"> </w:t>
            </w:r>
          </w:p>
          <w:p w14:paraId="747C7311" w14:textId="045C3FFD" w:rsidR="0045193A" w:rsidRPr="0045193A" w:rsidRDefault="0045193A" w:rsidP="00E514D0">
            <w:pPr>
              <w:shd w:val="clear" w:color="auto" w:fill="E6E6E6"/>
              <w:autoSpaceDE w:val="0"/>
              <w:autoSpaceDN w:val="0"/>
              <w:adjustRightInd w:val="0"/>
              <w:rPr>
                <w:rFonts w:cs="Arial"/>
                <w:bCs/>
              </w:rPr>
            </w:pPr>
            <w:r w:rsidRPr="0045193A">
              <w:rPr>
                <w:rFonts w:cs="Arial"/>
                <w:bCs/>
              </w:rPr>
              <w:t>Limit 400 words</w:t>
            </w:r>
          </w:p>
        </w:tc>
      </w:tr>
      <w:tr w:rsidR="00637FC3" w:rsidRPr="00F35BD1" w14:paraId="550AEC65" w14:textId="77777777" w:rsidTr="00860818">
        <w:tc>
          <w:tcPr>
            <w:tcW w:w="9606" w:type="dxa"/>
            <w:shd w:val="clear" w:color="auto" w:fill="FFFFFF"/>
          </w:tcPr>
          <w:p w14:paraId="3919C2D1" w14:textId="77777777" w:rsidR="00637FC3" w:rsidRDefault="00637FC3" w:rsidP="00860818">
            <w:pPr>
              <w:jc w:val="both"/>
              <w:rPr>
                <w:rFonts w:cs="Arial"/>
                <w:b/>
                <w:bCs/>
              </w:rPr>
            </w:pPr>
          </w:p>
          <w:p w14:paraId="20C039BB" w14:textId="77777777" w:rsidR="00CE5DD5" w:rsidRDefault="00CE5DD5" w:rsidP="00860818">
            <w:pPr>
              <w:jc w:val="both"/>
              <w:rPr>
                <w:rFonts w:cs="Arial"/>
                <w:b/>
                <w:bCs/>
              </w:rPr>
            </w:pPr>
          </w:p>
          <w:p w14:paraId="2DA45534" w14:textId="77777777" w:rsidR="00CE5DD5" w:rsidRDefault="00CE5DD5" w:rsidP="00860818">
            <w:pPr>
              <w:jc w:val="both"/>
              <w:rPr>
                <w:rFonts w:cs="Arial"/>
                <w:b/>
                <w:bCs/>
              </w:rPr>
            </w:pPr>
          </w:p>
          <w:p w14:paraId="0761FBF0" w14:textId="097376E1" w:rsidR="00CE5DD5" w:rsidRDefault="00CE5DD5" w:rsidP="00860818">
            <w:pPr>
              <w:jc w:val="both"/>
              <w:rPr>
                <w:rFonts w:cs="Arial"/>
                <w:b/>
                <w:bCs/>
              </w:rPr>
            </w:pPr>
          </w:p>
        </w:tc>
      </w:tr>
    </w:tbl>
    <w:p w14:paraId="73B606D2" w14:textId="77777777" w:rsidR="004271D5" w:rsidRPr="00F35BD1" w:rsidRDefault="004271D5" w:rsidP="004271D5">
      <w:pPr>
        <w:autoSpaceDE w:val="0"/>
        <w:autoSpaceDN w:val="0"/>
        <w:adjustRightInd w:val="0"/>
        <w:ind w:right="1080"/>
        <w:jc w:val="both"/>
        <w:rPr>
          <w:rFonts w:cs="Arial"/>
          <w:b/>
          <w:i/>
        </w:rPr>
      </w:pPr>
    </w:p>
    <w:p w14:paraId="293091BD" w14:textId="3D21715C" w:rsidR="004271D5" w:rsidRDefault="004271D5" w:rsidP="004271D5">
      <w:pPr>
        <w:tabs>
          <w:tab w:val="left" w:pos="5895"/>
        </w:tabs>
        <w:rPr>
          <w:color w:val="1F497D" w:themeColor="text2"/>
          <w:sz w:val="24"/>
        </w:rPr>
      </w:pPr>
    </w:p>
    <w:p w14:paraId="4706A2D9" w14:textId="77777777" w:rsidR="00375ADD" w:rsidRPr="004271D5" w:rsidRDefault="00375ADD" w:rsidP="004271D5">
      <w:pPr>
        <w:tabs>
          <w:tab w:val="left" w:pos="5895"/>
        </w:tabs>
        <w:rPr>
          <w:color w:val="1F497D" w:themeColor="text2"/>
          <w:sz w:val="24"/>
        </w:rPr>
      </w:pPr>
    </w:p>
    <w:sectPr w:rsidR="00375ADD" w:rsidRPr="004271D5" w:rsidSect="00F61715">
      <w:headerReference w:type="default" r:id="rId12"/>
      <w:footerReference w:type="default" r:id="rId13"/>
      <w:headerReference w:type="first" r:id="rId14"/>
      <w:pgSz w:w="11906" w:h="16838" w:code="9"/>
      <w:pgMar w:top="2517" w:right="1134" w:bottom="1134" w:left="1134" w:header="851" w:footer="459" w:gutter="0"/>
      <w:cols w:space="17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2A7F51" w14:textId="77777777" w:rsidR="00391D52" w:rsidRDefault="00391D52">
      <w:r>
        <w:separator/>
      </w:r>
    </w:p>
  </w:endnote>
  <w:endnote w:type="continuationSeparator" w:id="0">
    <w:p w14:paraId="672ACCCB" w14:textId="77777777" w:rsidR="00391D52" w:rsidRDefault="00391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CHEM Futura">
    <w:altName w:val="Century Gothic"/>
    <w:charset w:val="00"/>
    <w:family w:val="swiss"/>
    <w:pitch w:val="variable"/>
    <w:sig w:usb0="00000087" w:usb1="00000000" w:usb2="00000000" w:usb3="00000000" w:csb0="0000001B"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3716682"/>
      <w:docPartObj>
        <w:docPartGallery w:val="Page Numbers (Bottom of Page)"/>
        <w:docPartUnique/>
      </w:docPartObj>
    </w:sdtPr>
    <w:sdtEndPr>
      <w:rPr>
        <w:noProof/>
      </w:rPr>
    </w:sdtEndPr>
    <w:sdtContent>
      <w:p w14:paraId="37F70156" w14:textId="77777777" w:rsidR="004271D5" w:rsidRDefault="004271D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9FB1417" w14:textId="77777777" w:rsidR="00BC4F5D" w:rsidRPr="009A25FC" w:rsidRDefault="00BC4F5D" w:rsidP="009A25FC">
    <w:pPr>
      <w:pStyle w:val="PageNumb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DB7EEF" w14:textId="77777777" w:rsidR="00391D52" w:rsidRDefault="00391D52"/>
  </w:footnote>
  <w:footnote w:type="continuationSeparator" w:id="0">
    <w:p w14:paraId="190F519B" w14:textId="77777777" w:rsidR="00391D52" w:rsidRDefault="00391D52"/>
  </w:footnote>
  <w:footnote w:type="continuationNotice" w:id="1">
    <w:p w14:paraId="39532A82" w14:textId="77777777" w:rsidR="00391D52" w:rsidRDefault="00391D5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CC4569" w14:textId="77777777" w:rsidR="00BC4F5D" w:rsidRDefault="00FC1ABC" w:rsidP="00D53468">
    <w:pPr>
      <w:pStyle w:val="Header"/>
    </w:pPr>
    <w:r>
      <w:rPr>
        <w:noProof/>
        <w:lang w:eastAsia="en-GB"/>
      </w:rPr>
      <w:drawing>
        <wp:anchor distT="0" distB="0" distL="114300" distR="114300" simplePos="0" relativeHeight="251657216" behindDoc="0" locked="1" layoutInCell="1" allowOverlap="0" wp14:anchorId="414B9E02" wp14:editId="0CF977D0">
          <wp:simplePos x="0" y="0"/>
          <wp:positionH relativeFrom="page">
            <wp:posOffset>5400675</wp:posOffset>
          </wp:positionH>
          <wp:positionV relativeFrom="page">
            <wp:posOffset>540385</wp:posOffset>
          </wp:positionV>
          <wp:extent cx="1433830" cy="654685"/>
          <wp:effectExtent l="0" t="0" r="0" b="0"/>
          <wp:wrapNone/>
          <wp:docPr id="29" name="Picture 29" descr="FERRING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FERRING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3830" cy="6546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E7711D" w14:textId="77777777" w:rsidR="00E5379D" w:rsidRDefault="00FC1ABC" w:rsidP="00E5379D">
    <w:pPr>
      <w:pStyle w:val="Header"/>
    </w:pPr>
    <w:r>
      <w:rPr>
        <w:rFonts w:cs="Arial"/>
        <w:noProof/>
        <w:lang w:eastAsia="en-GB"/>
      </w:rPr>
      <w:drawing>
        <wp:anchor distT="0" distB="0" distL="114300" distR="114300" simplePos="0" relativeHeight="251658240" behindDoc="0" locked="0" layoutInCell="1" allowOverlap="1" wp14:anchorId="59762C2B" wp14:editId="25896402">
          <wp:simplePos x="0" y="0"/>
          <wp:positionH relativeFrom="column">
            <wp:posOffset>4293227</wp:posOffset>
          </wp:positionH>
          <wp:positionV relativeFrom="paragraph">
            <wp:posOffset>-16510</wp:posOffset>
          </wp:positionV>
          <wp:extent cx="1821084" cy="847725"/>
          <wp:effectExtent l="0" t="0" r="8255" b="0"/>
          <wp:wrapNone/>
          <wp:docPr id="32" name="Picture 32" descr="Ferring_CMYK_Log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Ferring_CMYK_Logo_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5027" cy="854216"/>
                  </a:xfrm>
                  <a:prstGeom prst="rect">
                    <a:avLst/>
                  </a:prstGeom>
                  <a:noFill/>
                  <a:ln>
                    <a:noFill/>
                  </a:ln>
                </pic:spPr>
              </pic:pic>
            </a:graphicData>
          </a:graphic>
          <wp14:sizeRelH relativeFrom="page">
            <wp14:pctWidth>0</wp14:pctWidth>
          </wp14:sizeRelH>
          <wp14:sizeRelV relativeFrom="page">
            <wp14:pctHeight>0</wp14:pctHeight>
          </wp14:sizeRelV>
        </wp:anchor>
      </w:drawing>
    </w:r>
    <w:r w:rsidR="004271D5">
      <w:rPr>
        <w:rFonts w:cs="Arial"/>
        <w:noProof/>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0174B"/>
    <w:multiLevelType w:val="multilevel"/>
    <w:tmpl w:val="B824D020"/>
    <w:lvl w:ilvl="0">
      <w:start w:val="1"/>
      <w:numFmt w:val="decimal"/>
      <w:lvlText w:val="%1"/>
      <w:lvlJc w:val="left"/>
      <w:pPr>
        <w:ind w:left="3054" w:hanging="360"/>
      </w:pPr>
      <w:rPr>
        <w:rFonts w:hint="default"/>
      </w:rPr>
    </w:lvl>
    <w:lvl w:ilvl="1">
      <w:start w:val="1"/>
      <w:numFmt w:val="decimal"/>
      <w:lvlText w:val="%1.%2"/>
      <w:lvlJc w:val="left"/>
      <w:pPr>
        <w:ind w:left="3054" w:hanging="360"/>
      </w:pPr>
      <w:rPr>
        <w:rFonts w:hint="default"/>
      </w:rPr>
    </w:lvl>
    <w:lvl w:ilvl="2">
      <w:start w:val="1"/>
      <w:numFmt w:val="decimal"/>
      <w:lvlText w:val="%1.%2.%3"/>
      <w:lvlJc w:val="left"/>
      <w:pPr>
        <w:ind w:left="3414" w:hanging="720"/>
      </w:pPr>
      <w:rPr>
        <w:rFonts w:hint="default"/>
      </w:rPr>
    </w:lvl>
    <w:lvl w:ilvl="3">
      <w:start w:val="1"/>
      <w:numFmt w:val="decimal"/>
      <w:lvlText w:val="%1.%2.%3.%4"/>
      <w:lvlJc w:val="left"/>
      <w:pPr>
        <w:ind w:left="3414" w:hanging="720"/>
      </w:pPr>
      <w:rPr>
        <w:rFonts w:hint="default"/>
      </w:rPr>
    </w:lvl>
    <w:lvl w:ilvl="4">
      <w:start w:val="1"/>
      <w:numFmt w:val="decimal"/>
      <w:lvlText w:val="%1.%2.%3.%4.%5"/>
      <w:lvlJc w:val="left"/>
      <w:pPr>
        <w:ind w:left="3414" w:hanging="720"/>
      </w:pPr>
      <w:rPr>
        <w:rFonts w:hint="default"/>
      </w:rPr>
    </w:lvl>
    <w:lvl w:ilvl="5">
      <w:start w:val="1"/>
      <w:numFmt w:val="decimal"/>
      <w:lvlText w:val="%1.%2.%3.%4.%5.%6"/>
      <w:lvlJc w:val="left"/>
      <w:pPr>
        <w:ind w:left="3774" w:hanging="1080"/>
      </w:pPr>
      <w:rPr>
        <w:rFonts w:hint="default"/>
      </w:rPr>
    </w:lvl>
    <w:lvl w:ilvl="6">
      <w:start w:val="1"/>
      <w:numFmt w:val="decimal"/>
      <w:lvlText w:val="%1.%2.%3.%4.%5.%6.%7"/>
      <w:lvlJc w:val="left"/>
      <w:pPr>
        <w:ind w:left="3774" w:hanging="1080"/>
      </w:pPr>
      <w:rPr>
        <w:rFonts w:hint="default"/>
      </w:rPr>
    </w:lvl>
    <w:lvl w:ilvl="7">
      <w:start w:val="1"/>
      <w:numFmt w:val="decimal"/>
      <w:lvlText w:val="%1.%2.%3.%4.%5.%6.%7.%8"/>
      <w:lvlJc w:val="left"/>
      <w:pPr>
        <w:ind w:left="4134" w:hanging="1440"/>
      </w:pPr>
      <w:rPr>
        <w:rFonts w:hint="default"/>
      </w:rPr>
    </w:lvl>
    <w:lvl w:ilvl="8">
      <w:start w:val="1"/>
      <w:numFmt w:val="decimal"/>
      <w:lvlText w:val="%1.%2.%3.%4.%5.%6.%7.%8.%9"/>
      <w:lvlJc w:val="left"/>
      <w:pPr>
        <w:ind w:left="4134" w:hanging="1440"/>
      </w:pPr>
      <w:rPr>
        <w:rFonts w:hint="default"/>
      </w:rPr>
    </w:lvl>
  </w:abstractNum>
  <w:abstractNum w:abstractNumId="1" w15:restartNumberingAfterBreak="0">
    <w:nsid w:val="30ED31D4"/>
    <w:multiLevelType w:val="multilevel"/>
    <w:tmpl w:val="452E66C0"/>
    <w:lvl w:ilvl="0">
      <w:start w:val="1"/>
      <w:numFmt w:val="decimal"/>
      <w:pStyle w:val="Heading1"/>
      <w:lvlText w:val="%1."/>
      <w:lvlJc w:val="left"/>
      <w:pPr>
        <w:tabs>
          <w:tab w:val="num" w:pos="360"/>
        </w:tabs>
      </w:pPr>
    </w:lvl>
    <w:lvl w:ilvl="1">
      <w:start w:val="1"/>
      <w:numFmt w:val="decimal"/>
      <w:pStyle w:val="Heading2"/>
      <w:lvlText w:val="%1.%2"/>
      <w:lvlJc w:val="left"/>
      <w:pPr>
        <w:tabs>
          <w:tab w:val="num" w:pos="0"/>
        </w:tabs>
      </w:pPr>
    </w:lvl>
    <w:lvl w:ilvl="2">
      <w:start w:val="1"/>
      <w:numFmt w:val="decimal"/>
      <w:pStyle w:val="Heading3"/>
      <w:lvlText w:val="%1.%2.%3"/>
      <w:lvlJc w:val="left"/>
      <w:pPr>
        <w:tabs>
          <w:tab w:val="num" w:pos="0"/>
        </w:tabs>
      </w:pPr>
    </w:lvl>
    <w:lvl w:ilvl="3">
      <w:start w:val="1"/>
      <w:numFmt w:val="decimal"/>
      <w:lvlText w:val="%1.%2.%3.%4"/>
      <w:lvlJc w:val="left"/>
      <w:pPr>
        <w:tabs>
          <w:tab w:val="num" w:pos="0"/>
        </w:tabs>
      </w:pPr>
    </w:lvl>
    <w:lvl w:ilvl="4">
      <w:start w:val="1"/>
      <w:numFmt w:val="decimal"/>
      <w:lvlText w:val="%1.%2.%3.%4.%5"/>
      <w:lvlJc w:val="left"/>
      <w:pPr>
        <w:tabs>
          <w:tab w:val="num" w:pos="0"/>
        </w:tabs>
      </w:pPr>
    </w:lvl>
    <w:lvl w:ilvl="5">
      <w:start w:val="1"/>
      <w:numFmt w:val="decimal"/>
      <w:lvlText w:val="%1.%2.%3.%4.%5.%6"/>
      <w:lvlJc w:val="left"/>
      <w:pPr>
        <w:tabs>
          <w:tab w:val="num" w:pos="0"/>
        </w:tabs>
      </w:pPr>
    </w:lvl>
    <w:lvl w:ilvl="6">
      <w:start w:val="1"/>
      <w:numFmt w:val="decimal"/>
      <w:lvlText w:val="%1.%2.%3.%4.%5.%6.%7"/>
      <w:lvlJc w:val="left"/>
      <w:pPr>
        <w:tabs>
          <w:tab w:val="num" w:pos="0"/>
        </w:tabs>
      </w:pPr>
    </w:lvl>
    <w:lvl w:ilvl="7">
      <w:start w:val="1"/>
      <w:numFmt w:val="decimal"/>
      <w:lvlText w:val="%1.%2.%3.%4.%5.%6.%7.%8"/>
      <w:lvlJc w:val="left"/>
      <w:pPr>
        <w:tabs>
          <w:tab w:val="num" w:pos="0"/>
        </w:tabs>
      </w:pPr>
    </w:lvl>
    <w:lvl w:ilvl="8">
      <w:start w:val="1"/>
      <w:numFmt w:val="decimal"/>
      <w:lvlText w:val="%1.%2.%3.%4.%5.%6.%7.%8.%9"/>
      <w:lvlJc w:val="left"/>
      <w:pPr>
        <w:tabs>
          <w:tab w:val="num" w:pos="0"/>
        </w:tabs>
      </w:pPr>
    </w:lvl>
  </w:abstractNum>
  <w:abstractNum w:abstractNumId="2" w15:restartNumberingAfterBreak="0">
    <w:nsid w:val="3EB13EA3"/>
    <w:multiLevelType w:val="hybridMultilevel"/>
    <w:tmpl w:val="32EAA7C4"/>
    <w:lvl w:ilvl="0" w:tplc="A1584AE8">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42630B98"/>
    <w:multiLevelType w:val="hybridMultilevel"/>
    <w:tmpl w:val="534AAF28"/>
    <w:lvl w:ilvl="0" w:tplc="EAEE4982">
      <w:start w:val="1"/>
      <w:numFmt w:val="decimal"/>
      <w:lvlText w:val="(%1)"/>
      <w:lvlJc w:val="left"/>
      <w:pPr>
        <w:tabs>
          <w:tab w:val="num" w:pos="170"/>
        </w:tabs>
        <w:ind w:left="170" w:hanging="170"/>
      </w:pPr>
      <w:rPr>
        <w:rFonts w:ascii="BACHEM Futura" w:hAnsi="BACHEM Futura" w:hint="default"/>
        <w:b w:val="0"/>
        <w:i w:val="0"/>
        <w:position w:val="4"/>
        <w:sz w:val="10"/>
        <w:szCs w:val="1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EA51803"/>
    <w:multiLevelType w:val="hybridMultilevel"/>
    <w:tmpl w:val="A34AC44C"/>
    <w:lvl w:ilvl="0" w:tplc="23642FC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1A249EE"/>
    <w:multiLevelType w:val="multilevel"/>
    <w:tmpl w:val="557AB046"/>
    <w:lvl w:ilvl="0">
      <w:start w:val="1"/>
      <w:numFmt w:val="decimal"/>
      <w:lvlText w:val="(%1)"/>
      <w:lvlJc w:val="left"/>
      <w:pPr>
        <w:tabs>
          <w:tab w:val="num" w:pos="170"/>
        </w:tabs>
        <w:ind w:left="170" w:hanging="170"/>
      </w:pPr>
      <w:rPr>
        <w:rFonts w:ascii="BACHEM Futura" w:hAnsi="BACHEM Futura" w:hint="default"/>
        <w:b w:val="0"/>
        <w:i w:val="0"/>
        <w:position w:val="4"/>
        <w:sz w:val="10"/>
        <w:szCs w:val="1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6EFD427A"/>
    <w:multiLevelType w:val="singleLevel"/>
    <w:tmpl w:val="0B065842"/>
    <w:lvl w:ilvl="0">
      <w:start w:val="1"/>
      <w:numFmt w:val="bullet"/>
      <w:lvlText w:val=""/>
      <w:lvlJc w:val="left"/>
      <w:pPr>
        <w:tabs>
          <w:tab w:val="num" w:pos="360"/>
        </w:tabs>
        <w:ind w:left="284" w:hanging="284"/>
      </w:pPr>
      <w:rPr>
        <w:rFonts w:ascii="Symbol" w:hAnsi="Symbol" w:hint="default"/>
      </w:rPr>
    </w:lvl>
  </w:abstractNum>
  <w:num w:numId="1">
    <w:abstractNumId w:val="1"/>
  </w:num>
  <w:num w:numId="2">
    <w:abstractNumId w:val="6"/>
  </w:num>
  <w:num w:numId="3">
    <w:abstractNumId w:val="1"/>
  </w:num>
  <w:num w:numId="4">
    <w:abstractNumId w:val="1"/>
  </w:num>
  <w:num w:numId="5">
    <w:abstractNumId w:val="1"/>
  </w:num>
  <w:num w:numId="6">
    <w:abstractNumId w:val="1"/>
  </w:num>
  <w:num w:numId="7">
    <w:abstractNumId w:val="4"/>
  </w:num>
  <w:num w:numId="8">
    <w:abstractNumId w:val="3"/>
  </w:num>
  <w:num w:numId="9">
    <w:abstractNumId w:val="3"/>
  </w:num>
  <w:num w:numId="10">
    <w:abstractNumId w:val="3"/>
  </w:num>
  <w:num w:numId="11">
    <w:abstractNumId w:val="3"/>
  </w:num>
  <w:num w:numId="12">
    <w:abstractNumId w:val="5"/>
  </w:num>
  <w:num w:numId="13">
    <w:abstractNumId w:val="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9B3"/>
    <w:rsid w:val="00001055"/>
    <w:rsid w:val="00007214"/>
    <w:rsid w:val="00012FC3"/>
    <w:rsid w:val="00043AD2"/>
    <w:rsid w:val="00043D14"/>
    <w:rsid w:val="000506FE"/>
    <w:rsid w:val="00067F40"/>
    <w:rsid w:val="00081238"/>
    <w:rsid w:val="000813C8"/>
    <w:rsid w:val="000C3C00"/>
    <w:rsid w:val="000C4B31"/>
    <w:rsid w:val="000E0006"/>
    <w:rsid w:val="000F08BA"/>
    <w:rsid w:val="000F2238"/>
    <w:rsid w:val="000F5FB0"/>
    <w:rsid w:val="00100AD8"/>
    <w:rsid w:val="00113714"/>
    <w:rsid w:val="001141B0"/>
    <w:rsid w:val="0012534D"/>
    <w:rsid w:val="001402A3"/>
    <w:rsid w:val="00144F6D"/>
    <w:rsid w:val="00153D97"/>
    <w:rsid w:val="001741B2"/>
    <w:rsid w:val="0018271D"/>
    <w:rsid w:val="001922BF"/>
    <w:rsid w:val="001A7E93"/>
    <w:rsid w:val="001B61E0"/>
    <w:rsid w:val="001D738D"/>
    <w:rsid w:val="001D7B72"/>
    <w:rsid w:val="00204952"/>
    <w:rsid w:val="00212261"/>
    <w:rsid w:val="00217EB6"/>
    <w:rsid w:val="00251BF1"/>
    <w:rsid w:val="002560E7"/>
    <w:rsid w:val="00266906"/>
    <w:rsid w:val="002B0734"/>
    <w:rsid w:val="002B08E5"/>
    <w:rsid w:val="002C218D"/>
    <w:rsid w:val="002C4531"/>
    <w:rsid w:val="002E2FAF"/>
    <w:rsid w:val="00323D0C"/>
    <w:rsid w:val="00341511"/>
    <w:rsid w:val="00366522"/>
    <w:rsid w:val="003734AB"/>
    <w:rsid w:val="00375ADD"/>
    <w:rsid w:val="003826B0"/>
    <w:rsid w:val="00391D52"/>
    <w:rsid w:val="00393616"/>
    <w:rsid w:val="003C3884"/>
    <w:rsid w:val="003D010C"/>
    <w:rsid w:val="003D33EB"/>
    <w:rsid w:val="003D340F"/>
    <w:rsid w:val="003D409A"/>
    <w:rsid w:val="003F38C5"/>
    <w:rsid w:val="0040252D"/>
    <w:rsid w:val="00402E00"/>
    <w:rsid w:val="00420732"/>
    <w:rsid w:val="004259A1"/>
    <w:rsid w:val="0042627B"/>
    <w:rsid w:val="004271D5"/>
    <w:rsid w:val="00444FA8"/>
    <w:rsid w:val="0045193A"/>
    <w:rsid w:val="004578A2"/>
    <w:rsid w:val="00457CCF"/>
    <w:rsid w:val="00480C37"/>
    <w:rsid w:val="00494F4D"/>
    <w:rsid w:val="004A2831"/>
    <w:rsid w:val="004C2220"/>
    <w:rsid w:val="004C6366"/>
    <w:rsid w:val="004D2F76"/>
    <w:rsid w:val="004E7B8A"/>
    <w:rsid w:val="00501E55"/>
    <w:rsid w:val="00512E96"/>
    <w:rsid w:val="0053062E"/>
    <w:rsid w:val="0054780E"/>
    <w:rsid w:val="00553BDC"/>
    <w:rsid w:val="00557355"/>
    <w:rsid w:val="005710BB"/>
    <w:rsid w:val="00583C12"/>
    <w:rsid w:val="005A7709"/>
    <w:rsid w:val="0061439C"/>
    <w:rsid w:val="00637FC3"/>
    <w:rsid w:val="00645C64"/>
    <w:rsid w:val="006563AF"/>
    <w:rsid w:val="00687E44"/>
    <w:rsid w:val="006A09E6"/>
    <w:rsid w:val="006A1B04"/>
    <w:rsid w:val="006B710D"/>
    <w:rsid w:val="006D2FCE"/>
    <w:rsid w:val="006E756B"/>
    <w:rsid w:val="006F0B60"/>
    <w:rsid w:val="00717682"/>
    <w:rsid w:val="00726882"/>
    <w:rsid w:val="007364C2"/>
    <w:rsid w:val="00751778"/>
    <w:rsid w:val="00757458"/>
    <w:rsid w:val="007704D9"/>
    <w:rsid w:val="007758C4"/>
    <w:rsid w:val="007844B9"/>
    <w:rsid w:val="0078746D"/>
    <w:rsid w:val="007924E4"/>
    <w:rsid w:val="00797E92"/>
    <w:rsid w:val="00806BCD"/>
    <w:rsid w:val="00807048"/>
    <w:rsid w:val="00807715"/>
    <w:rsid w:val="0082239B"/>
    <w:rsid w:val="00831DA4"/>
    <w:rsid w:val="00857396"/>
    <w:rsid w:val="00872847"/>
    <w:rsid w:val="00896667"/>
    <w:rsid w:val="008A3858"/>
    <w:rsid w:val="008C09BB"/>
    <w:rsid w:val="008C3634"/>
    <w:rsid w:val="008C72B1"/>
    <w:rsid w:val="008D5A37"/>
    <w:rsid w:val="008E4AA4"/>
    <w:rsid w:val="008E504A"/>
    <w:rsid w:val="008E5398"/>
    <w:rsid w:val="008E6B0F"/>
    <w:rsid w:val="008F10E2"/>
    <w:rsid w:val="008F4530"/>
    <w:rsid w:val="0090280C"/>
    <w:rsid w:val="0092161C"/>
    <w:rsid w:val="00957B4E"/>
    <w:rsid w:val="0096415D"/>
    <w:rsid w:val="00970AF0"/>
    <w:rsid w:val="0099335E"/>
    <w:rsid w:val="009A2096"/>
    <w:rsid w:val="009A25FC"/>
    <w:rsid w:val="009A3ED9"/>
    <w:rsid w:val="009A4609"/>
    <w:rsid w:val="009B1C47"/>
    <w:rsid w:val="009D3C33"/>
    <w:rsid w:val="009F73B2"/>
    <w:rsid w:val="00A10161"/>
    <w:rsid w:val="00A45143"/>
    <w:rsid w:val="00A46A69"/>
    <w:rsid w:val="00A5252C"/>
    <w:rsid w:val="00A56F72"/>
    <w:rsid w:val="00A57285"/>
    <w:rsid w:val="00A6410C"/>
    <w:rsid w:val="00A84D93"/>
    <w:rsid w:val="00AA4C1D"/>
    <w:rsid w:val="00AB32C7"/>
    <w:rsid w:val="00AD0C5E"/>
    <w:rsid w:val="00AF79FE"/>
    <w:rsid w:val="00B112A0"/>
    <w:rsid w:val="00B20BA4"/>
    <w:rsid w:val="00B219C8"/>
    <w:rsid w:val="00B245B4"/>
    <w:rsid w:val="00B25120"/>
    <w:rsid w:val="00B47375"/>
    <w:rsid w:val="00B67B17"/>
    <w:rsid w:val="00B85660"/>
    <w:rsid w:val="00BA101D"/>
    <w:rsid w:val="00BA2095"/>
    <w:rsid w:val="00BA3FB1"/>
    <w:rsid w:val="00BC116D"/>
    <w:rsid w:val="00BC4F5D"/>
    <w:rsid w:val="00BC5948"/>
    <w:rsid w:val="00BD231F"/>
    <w:rsid w:val="00BD2E05"/>
    <w:rsid w:val="00C27D0C"/>
    <w:rsid w:val="00C349D2"/>
    <w:rsid w:val="00C47913"/>
    <w:rsid w:val="00C514E6"/>
    <w:rsid w:val="00C54A80"/>
    <w:rsid w:val="00C6694C"/>
    <w:rsid w:val="00C712E3"/>
    <w:rsid w:val="00C7736E"/>
    <w:rsid w:val="00CA79B3"/>
    <w:rsid w:val="00CB0F0E"/>
    <w:rsid w:val="00CC0B46"/>
    <w:rsid w:val="00CC35A1"/>
    <w:rsid w:val="00CC64D9"/>
    <w:rsid w:val="00CD4711"/>
    <w:rsid w:val="00CE5DD5"/>
    <w:rsid w:val="00CF2CA7"/>
    <w:rsid w:val="00D01835"/>
    <w:rsid w:val="00D02034"/>
    <w:rsid w:val="00D06208"/>
    <w:rsid w:val="00D17A24"/>
    <w:rsid w:val="00D42406"/>
    <w:rsid w:val="00D51E51"/>
    <w:rsid w:val="00D533D0"/>
    <w:rsid w:val="00D53468"/>
    <w:rsid w:val="00D87AC2"/>
    <w:rsid w:val="00DB1B41"/>
    <w:rsid w:val="00DC1D38"/>
    <w:rsid w:val="00DD68B1"/>
    <w:rsid w:val="00DF14EA"/>
    <w:rsid w:val="00E05F00"/>
    <w:rsid w:val="00E1087C"/>
    <w:rsid w:val="00E12DC9"/>
    <w:rsid w:val="00E278A8"/>
    <w:rsid w:val="00E34F7C"/>
    <w:rsid w:val="00E357D8"/>
    <w:rsid w:val="00E514D0"/>
    <w:rsid w:val="00E5379D"/>
    <w:rsid w:val="00E64DF4"/>
    <w:rsid w:val="00E76041"/>
    <w:rsid w:val="00E87047"/>
    <w:rsid w:val="00E96EFB"/>
    <w:rsid w:val="00EA6A8D"/>
    <w:rsid w:val="00EB665B"/>
    <w:rsid w:val="00ED3C1B"/>
    <w:rsid w:val="00ED5596"/>
    <w:rsid w:val="00EF2DE6"/>
    <w:rsid w:val="00F0292E"/>
    <w:rsid w:val="00F07DB6"/>
    <w:rsid w:val="00F146D9"/>
    <w:rsid w:val="00F21F33"/>
    <w:rsid w:val="00F2629A"/>
    <w:rsid w:val="00F3284E"/>
    <w:rsid w:val="00F358BF"/>
    <w:rsid w:val="00F370C2"/>
    <w:rsid w:val="00F55B7B"/>
    <w:rsid w:val="00F568F0"/>
    <w:rsid w:val="00F61715"/>
    <w:rsid w:val="00FA7E6D"/>
    <w:rsid w:val="00FC1ABC"/>
    <w:rsid w:val="00FC75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48A7A0"/>
  <w15:docId w15:val="{060753B4-0626-41FD-B55A-EA7DB5F76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45C64"/>
    <w:pPr>
      <w:spacing w:line="280" w:lineRule="exact"/>
    </w:pPr>
    <w:rPr>
      <w:rFonts w:ascii="Arial" w:hAnsi="Arial"/>
      <w:lang w:eastAsia="en-US"/>
    </w:rPr>
  </w:style>
  <w:style w:type="paragraph" w:styleId="Heading1">
    <w:name w:val="heading 1"/>
    <w:basedOn w:val="Normal"/>
    <w:next w:val="Normal"/>
    <w:qFormat/>
    <w:pPr>
      <w:keepNext/>
      <w:pageBreakBefore/>
      <w:numPr>
        <w:numId w:val="6"/>
      </w:numPr>
      <w:spacing w:before="240" w:after="180"/>
      <w:outlineLvl w:val="0"/>
    </w:pPr>
    <w:rPr>
      <w:b/>
      <w:sz w:val="32"/>
    </w:rPr>
  </w:style>
  <w:style w:type="paragraph" w:styleId="Heading2">
    <w:name w:val="heading 2"/>
    <w:basedOn w:val="Normal"/>
    <w:next w:val="Normal"/>
    <w:qFormat/>
    <w:pPr>
      <w:keepNext/>
      <w:numPr>
        <w:ilvl w:val="1"/>
        <w:numId w:val="6"/>
      </w:numPr>
      <w:spacing w:before="480" w:after="240"/>
      <w:outlineLvl w:val="1"/>
    </w:pPr>
    <w:rPr>
      <w:b/>
      <w:sz w:val="28"/>
    </w:rPr>
  </w:style>
  <w:style w:type="paragraph" w:styleId="Heading3">
    <w:name w:val="heading 3"/>
    <w:basedOn w:val="Normal"/>
    <w:next w:val="Normal"/>
    <w:qFormat/>
    <w:pPr>
      <w:keepNext/>
      <w:numPr>
        <w:ilvl w:val="2"/>
        <w:numId w:val="6"/>
      </w:numPr>
      <w:spacing w:before="240"/>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560E7"/>
    <w:pPr>
      <w:tabs>
        <w:tab w:val="center" w:pos="4536"/>
        <w:tab w:val="right" w:pos="9072"/>
      </w:tabs>
      <w:spacing w:line="240" w:lineRule="auto"/>
    </w:pPr>
    <w:rPr>
      <w:b/>
    </w:rPr>
  </w:style>
  <w:style w:type="paragraph" w:styleId="Footer">
    <w:name w:val="footer"/>
    <w:basedOn w:val="Normal"/>
    <w:link w:val="FooterChar"/>
    <w:uiPriority w:val="99"/>
    <w:rsid w:val="00ED3C1B"/>
    <w:pPr>
      <w:tabs>
        <w:tab w:val="center" w:pos="4536"/>
        <w:tab w:val="right" w:pos="9072"/>
      </w:tabs>
      <w:spacing w:line="240" w:lineRule="auto"/>
    </w:pPr>
    <w:rPr>
      <w:sz w:val="16"/>
    </w:rPr>
  </w:style>
  <w:style w:type="paragraph" w:customStyle="1" w:styleId="2ndHeader">
    <w:name w:val="2nd Header"/>
    <w:basedOn w:val="Normal"/>
    <w:rsid w:val="00BD231F"/>
    <w:pPr>
      <w:spacing w:after="120"/>
    </w:pPr>
  </w:style>
  <w:style w:type="character" w:styleId="Hyperlink">
    <w:name w:val="Hyperlink"/>
    <w:basedOn w:val="DefaultParagraphFont"/>
    <w:uiPriority w:val="99"/>
    <w:rPr>
      <w:color w:val="0000FF"/>
      <w:u w:val="single"/>
    </w:rPr>
  </w:style>
  <w:style w:type="character" w:styleId="FollowedHyperlink">
    <w:name w:val="FollowedHyperlink"/>
    <w:basedOn w:val="DefaultParagraphFont"/>
    <w:rPr>
      <w:color w:val="800080"/>
      <w:u w:val="single"/>
    </w:rPr>
  </w:style>
  <w:style w:type="paragraph" w:customStyle="1" w:styleId="FooterDepartement">
    <w:name w:val="Footer Departement"/>
    <w:basedOn w:val="Footer"/>
    <w:rsid w:val="00ED3C1B"/>
    <w:pPr>
      <w:tabs>
        <w:tab w:val="clear" w:pos="4536"/>
        <w:tab w:val="clear" w:pos="9072"/>
        <w:tab w:val="center" w:pos="4320"/>
        <w:tab w:val="right" w:pos="8640"/>
      </w:tabs>
      <w:spacing w:after="100"/>
    </w:pPr>
    <w:rPr>
      <w:b/>
      <w:color w:val="00A6E9"/>
      <w:szCs w:val="16"/>
      <w:lang w:eastAsia="en-GB"/>
    </w:rPr>
  </w:style>
  <w:style w:type="paragraph" w:customStyle="1" w:styleId="PageNumber">
    <w:name w:val="PageNumber"/>
    <w:basedOn w:val="Footer"/>
    <w:rsid w:val="00F568F0"/>
    <w:pPr>
      <w:tabs>
        <w:tab w:val="clear" w:pos="4536"/>
        <w:tab w:val="clear" w:pos="9072"/>
        <w:tab w:val="right" w:pos="-1276"/>
      </w:tabs>
      <w:jc w:val="right"/>
    </w:pPr>
  </w:style>
  <w:style w:type="table" w:styleId="TableGrid">
    <w:name w:val="Table Grid"/>
    <w:basedOn w:val="TableNormal"/>
    <w:rsid w:val="00645C6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rsid w:val="002560E7"/>
    <w:pPr>
      <w:tabs>
        <w:tab w:val="left" w:pos="284"/>
      </w:tabs>
    </w:pPr>
    <w:rPr>
      <w:sz w:val="18"/>
      <w:szCs w:val="18"/>
      <w:lang w:eastAsia="en-GB"/>
    </w:rPr>
  </w:style>
  <w:style w:type="paragraph" w:customStyle="1" w:styleId="Pageofpages">
    <w:name w:val="Page of pages"/>
    <w:basedOn w:val="Header"/>
    <w:rsid w:val="002560E7"/>
    <w:pPr>
      <w:tabs>
        <w:tab w:val="clear" w:pos="4536"/>
        <w:tab w:val="clear" w:pos="9072"/>
      </w:tabs>
      <w:jc w:val="right"/>
    </w:pPr>
    <w:rPr>
      <w:rFonts w:cs="Arial"/>
      <w:b w:val="0"/>
      <w:color w:val="000000"/>
      <w:szCs w:val="16"/>
      <w:lang w:eastAsia="en-GB"/>
    </w:rPr>
  </w:style>
  <w:style w:type="paragraph" w:customStyle="1" w:styleId="MeetingInformation">
    <w:name w:val="Meeting Information"/>
    <w:basedOn w:val="Normal"/>
    <w:link w:val="MeetingInformationChar"/>
    <w:rsid w:val="00F0292E"/>
    <w:rPr>
      <w:rFonts w:cs="Arial"/>
      <w:b/>
      <w:bCs/>
      <w:sz w:val="18"/>
      <w:szCs w:val="18"/>
      <w:lang w:eastAsia="en-GB"/>
    </w:rPr>
  </w:style>
  <w:style w:type="character" w:customStyle="1" w:styleId="MeetingInformationChar">
    <w:name w:val="Meeting Information Char"/>
    <w:basedOn w:val="DefaultParagraphFont"/>
    <w:link w:val="MeetingInformation"/>
    <w:rsid w:val="00F0292E"/>
    <w:rPr>
      <w:rFonts w:ascii="Helvetica" w:hAnsi="Helvetica" w:cs="Arial"/>
      <w:b/>
      <w:bCs/>
      <w:sz w:val="18"/>
      <w:szCs w:val="18"/>
      <w:lang w:val="en-GB" w:eastAsia="en-GB" w:bidi="ar-SA"/>
    </w:rPr>
  </w:style>
  <w:style w:type="paragraph" w:customStyle="1" w:styleId="AddresstitleChar">
    <w:name w:val="Address title Char"/>
    <w:basedOn w:val="Normal"/>
    <w:link w:val="AddresstitleCharChar"/>
    <w:rsid w:val="0018271D"/>
    <w:rPr>
      <w:rFonts w:cs="Arial"/>
      <w:b/>
      <w:bCs/>
      <w:sz w:val="18"/>
      <w:szCs w:val="18"/>
      <w:lang w:eastAsia="en-GB"/>
    </w:rPr>
  </w:style>
  <w:style w:type="character" w:customStyle="1" w:styleId="AddresstitleCharChar">
    <w:name w:val="Address title Char Char"/>
    <w:basedOn w:val="DefaultParagraphFont"/>
    <w:link w:val="AddresstitleChar"/>
    <w:rsid w:val="0018271D"/>
    <w:rPr>
      <w:rFonts w:ascii="Helvetica" w:hAnsi="Helvetica" w:cs="Arial"/>
      <w:b/>
      <w:bCs/>
      <w:sz w:val="18"/>
      <w:szCs w:val="18"/>
      <w:lang w:val="en-GB" w:eastAsia="en-GB" w:bidi="ar-SA"/>
    </w:rPr>
  </w:style>
  <w:style w:type="paragraph" w:customStyle="1" w:styleId="Footerbold">
    <w:name w:val="Footer bold"/>
    <w:basedOn w:val="Footer"/>
    <w:rsid w:val="001402A3"/>
    <w:rPr>
      <w:b/>
    </w:rPr>
  </w:style>
  <w:style w:type="paragraph" w:customStyle="1" w:styleId="TableGridFooter">
    <w:name w:val="Table Grid Footer"/>
    <w:basedOn w:val="Footerbold"/>
    <w:rsid w:val="001402A3"/>
  </w:style>
  <w:style w:type="paragraph" w:customStyle="1" w:styleId="Footerboldright">
    <w:name w:val="Footer bold right"/>
    <w:basedOn w:val="Footerbold"/>
    <w:rsid w:val="001402A3"/>
    <w:pPr>
      <w:jc w:val="right"/>
    </w:pPr>
  </w:style>
  <w:style w:type="character" w:styleId="PageNumber0">
    <w:name w:val="page number"/>
    <w:basedOn w:val="DefaultParagraphFont"/>
    <w:rsid w:val="00457CCF"/>
  </w:style>
  <w:style w:type="paragraph" w:styleId="ListParagraph">
    <w:name w:val="List Paragraph"/>
    <w:basedOn w:val="Normal"/>
    <w:uiPriority w:val="34"/>
    <w:qFormat/>
    <w:rsid w:val="00D87AC2"/>
    <w:pPr>
      <w:ind w:left="720"/>
      <w:contextualSpacing/>
    </w:pPr>
  </w:style>
  <w:style w:type="character" w:customStyle="1" w:styleId="FooterChar">
    <w:name w:val="Footer Char"/>
    <w:basedOn w:val="DefaultParagraphFont"/>
    <w:link w:val="Footer"/>
    <w:uiPriority w:val="99"/>
    <w:rsid w:val="004271D5"/>
    <w:rPr>
      <w:rFonts w:ascii="Arial" w:hAnsi="Arial"/>
      <w:sz w:val="16"/>
      <w:lang w:eastAsia="en-US"/>
    </w:rPr>
  </w:style>
  <w:style w:type="paragraph" w:styleId="BodyText">
    <w:name w:val="Body Text"/>
    <w:basedOn w:val="Normal"/>
    <w:link w:val="BodyTextChar"/>
    <w:rsid w:val="004271D5"/>
    <w:pPr>
      <w:spacing w:line="240" w:lineRule="auto"/>
    </w:pPr>
    <w:rPr>
      <w:rFonts w:ascii="Arial Narrow" w:hAnsi="Arial Narrow" w:cs="Arial"/>
      <w:i/>
      <w:iCs/>
      <w:color w:val="808080"/>
      <w:sz w:val="22"/>
      <w:szCs w:val="28"/>
      <w:lang w:val="en-AU"/>
    </w:rPr>
  </w:style>
  <w:style w:type="character" w:customStyle="1" w:styleId="BodyTextChar">
    <w:name w:val="Body Text Char"/>
    <w:basedOn w:val="DefaultParagraphFont"/>
    <w:link w:val="BodyText"/>
    <w:rsid w:val="004271D5"/>
    <w:rPr>
      <w:rFonts w:ascii="Arial Narrow" w:hAnsi="Arial Narrow" w:cs="Arial"/>
      <w:i/>
      <w:iCs/>
      <w:color w:val="808080"/>
      <w:sz w:val="22"/>
      <w:szCs w:val="28"/>
      <w:lang w:val="en-AU" w:eastAsia="en-US"/>
    </w:rPr>
  </w:style>
  <w:style w:type="character" w:styleId="CommentReference">
    <w:name w:val="annotation reference"/>
    <w:basedOn w:val="DefaultParagraphFont"/>
    <w:semiHidden/>
    <w:unhideWhenUsed/>
    <w:rsid w:val="0099335E"/>
    <w:rPr>
      <w:sz w:val="16"/>
      <w:szCs w:val="16"/>
    </w:rPr>
  </w:style>
  <w:style w:type="paragraph" w:styleId="CommentText">
    <w:name w:val="annotation text"/>
    <w:basedOn w:val="Normal"/>
    <w:link w:val="CommentTextChar"/>
    <w:semiHidden/>
    <w:unhideWhenUsed/>
    <w:rsid w:val="0099335E"/>
    <w:pPr>
      <w:spacing w:line="240" w:lineRule="auto"/>
    </w:pPr>
  </w:style>
  <w:style w:type="character" w:customStyle="1" w:styleId="CommentTextChar">
    <w:name w:val="Comment Text Char"/>
    <w:basedOn w:val="DefaultParagraphFont"/>
    <w:link w:val="CommentText"/>
    <w:semiHidden/>
    <w:rsid w:val="0099335E"/>
    <w:rPr>
      <w:rFonts w:ascii="Arial" w:hAnsi="Arial"/>
      <w:lang w:eastAsia="en-US"/>
    </w:rPr>
  </w:style>
  <w:style w:type="paragraph" w:styleId="CommentSubject">
    <w:name w:val="annotation subject"/>
    <w:basedOn w:val="CommentText"/>
    <w:next w:val="CommentText"/>
    <w:link w:val="CommentSubjectChar"/>
    <w:semiHidden/>
    <w:unhideWhenUsed/>
    <w:rsid w:val="0099335E"/>
    <w:rPr>
      <w:b/>
      <w:bCs/>
    </w:rPr>
  </w:style>
  <w:style w:type="character" w:customStyle="1" w:styleId="CommentSubjectChar">
    <w:name w:val="Comment Subject Char"/>
    <w:basedOn w:val="CommentTextChar"/>
    <w:link w:val="CommentSubject"/>
    <w:semiHidden/>
    <w:rsid w:val="0099335E"/>
    <w:rPr>
      <w:rFonts w:ascii="Arial" w:hAnsi="Arial"/>
      <w:b/>
      <w:bCs/>
      <w:lang w:eastAsia="en-US"/>
    </w:rPr>
  </w:style>
  <w:style w:type="paragraph" w:styleId="BalloonText">
    <w:name w:val="Balloon Text"/>
    <w:basedOn w:val="Normal"/>
    <w:link w:val="BalloonTextChar"/>
    <w:rsid w:val="0099335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rsid w:val="0099335E"/>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51940">
      <w:bodyDiv w:val="1"/>
      <w:marLeft w:val="0"/>
      <w:marRight w:val="0"/>
      <w:marTop w:val="0"/>
      <w:marBottom w:val="0"/>
      <w:divBdr>
        <w:top w:val="none" w:sz="0" w:space="0" w:color="auto"/>
        <w:left w:val="none" w:sz="0" w:space="0" w:color="auto"/>
        <w:bottom w:val="none" w:sz="0" w:space="0" w:color="auto"/>
        <w:right w:val="none" w:sz="0" w:space="0" w:color="auto"/>
      </w:divBdr>
    </w:div>
    <w:div w:id="919876236">
      <w:bodyDiv w:val="1"/>
      <w:marLeft w:val="0"/>
      <w:marRight w:val="0"/>
      <w:marTop w:val="0"/>
      <w:marBottom w:val="0"/>
      <w:divBdr>
        <w:top w:val="none" w:sz="0" w:space="0" w:color="auto"/>
        <w:left w:val="none" w:sz="0" w:space="0" w:color="auto"/>
        <w:bottom w:val="none" w:sz="0" w:space="0" w:color="auto"/>
        <w:right w:val="none" w:sz="0" w:space="0" w:color="auto"/>
      </w:divBdr>
      <w:divsChild>
        <w:div w:id="368994750">
          <w:marLeft w:val="0"/>
          <w:marRight w:val="0"/>
          <w:marTop w:val="0"/>
          <w:marBottom w:val="0"/>
          <w:divBdr>
            <w:top w:val="none" w:sz="0" w:space="0" w:color="auto"/>
            <w:left w:val="none" w:sz="0" w:space="0" w:color="auto"/>
            <w:bottom w:val="none" w:sz="0" w:space="0" w:color="auto"/>
            <w:right w:val="none" w:sz="0" w:space="0" w:color="auto"/>
          </w:divBdr>
        </w:div>
      </w:divsChild>
    </w:div>
    <w:div w:id="1626278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acialEqualityGrants@ferring.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ki\Downloads\Ferring%20Investigational%20Grant%20-%20Status%20Repor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ACE80AB86FC349B75C6C81E3BA4888" ma:contentTypeVersion="9" ma:contentTypeDescription="Create a new document." ma:contentTypeScope="" ma:versionID="4cbe37ea9e2cca056139228f02a1e7a7">
  <xsd:schema xmlns:xsd="http://www.w3.org/2001/XMLSchema" xmlns:xs="http://www.w3.org/2001/XMLSchema" xmlns:p="http://schemas.microsoft.com/office/2006/metadata/properties" xmlns:ns1="http://schemas.microsoft.com/sharepoint/v3" xmlns:ns2="9ad19340-1594-42c9-b255-8e48e23a2c92" xmlns:ns3="800b3e2b-901c-44b7-b861-46a3ef9f8acb" targetNamespace="http://schemas.microsoft.com/office/2006/metadata/properties" ma:root="true" ma:fieldsID="5e609d7cc7ca397baaab88de7db02cd9" ns1:_="" ns2:_="" ns3:_="">
    <xsd:import namespace="http://schemas.microsoft.com/sharepoint/v3"/>
    <xsd:import namespace="9ad19340-1594-42c9-b255-8e48e23a2c92"/>
    <xsd:import namespace="800b3e2b-901c-44b7-b861-46a3ef9f8acb"/>
    <xsd:element name="properties">
      <xsd:complexType>
        <xsd:sequence>
          <xsd:element name="documentManagement">
            <xsd:complexType>
              <xsd:all>
                <xsd:element ref="ns1:PublishingStartDate" minOccurs="0"/>
                <xsd:element ref="ns1:PublishingExpirationDate" minOccurs="0"/>
                <xsd:element ref="ns2:Folder"/>
                <xsd:element ref="ns2:Description0" minOccurs="0"/>
                <xsd:element ref="ns2:Language" minOccurs="0"/>
                <xsd:element ref="ns3:TaxKeywordTaxHTField"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ad19340-1594-42c9-b255-8e48e23a2c92" elementFormDefault="qualified">
    <xsd:import namespace="http://schemas.microsoft.com/office/2006/documentManagement/types"/>
    <xsd:import namespace="http://schemas.microsoft.com/office/infopath/2007/PartnerControls"/>
    <xsd:element name="Folder" ma:index="10" ma:displayName="Doc type" ma:default="---" ma:format="Dropdown" ma:internalName="Folder">
      <xsd:simpleType>
        <xsd:restriction base="dms:Choice">
          <xsd:enumeration value="Announcement Templates"/>
          <xsd:enumeration value="Corporate advertising"/>
          <xsd:enumeration value="Corporate narrative"/>
          <xsd:enumeration value="Corporate presentations"/>
          <xsd:enumeration value="Company profile"/>
          <xsd:enumeration value="Event"/>
          <xsd:enumeration value="Guidelines"/>
          <xsd:enumeration value="Logo"/>
          <xsd:enumeration value="Philosophy poster"/>
          <xsd:enumeration value="Taglines"/>
          <xsd:enumeration value="Other Templates"/>
          <xsd:enumeration value="PowerPoint Templates"/>
          <xsd:enumeration value="---"/>
        </xsd:restriction>
      </xsd:simpleType>
    </xsd:element>
    <xsd:element name="Description0" ma:index="11" nillable="true" ma:displayName="Description" ma:internalName="Description0">
      <xsd:simpleType>
        <xsd:restriction base="dms:Note">
          <xsd:maxLength value="255"/>
        </xsd:restriction>
      </xsd:simpleType>
    </xsd:element>
    <xsd:element name="Language" ma:index="12" nillable="true" ma:displayName="Language" ma:default="English" ma:format="Dropdown" ma:internalName="Language">
      <xsd:simpleType>
        <xsd:restriction base="dms:Choice">
          <xsd:enumeration value="English"/>
          <xsd:enumeration value="French"/>
          <xsd:enumeration value="German"/>
          <xsd:enumeration value="Portuguese"/>
          <xsd:enumeration value="Spanish"/>
          <xsd:enumeration value="---"/>
        </xsd:restriction>
      </xsd:simpleType>
    </xsd:element>
  </xsd:schema>
  <xsd:schema xmlns:xsd="http://www.w3.org/2001/XMLSchema" xmlns:xs="http://www.w3.org/2001/XMLSchema" xmlns:dms="http://schemas.microsoft.com/office/2006/documentManagement/types" xmlns:pc="http://schemas.microsoft.com/office/infopath/2007/PartnerControls" targetNamespace="800b3e2b-901c-44b7-b861-46a3ef9f8acb" elementFormDefault="qualified">
    <xsd:import namespace="http://schemas.microsoft.com/office/2006/documentManagement/types"/>
    <xsd:import namespace="http://schemas.microsoft.com/office/infopath/2007/PartnerControls"/>
    <xsd:element name="TaxKeywordTaxHTField" ma:index="14" nillable="true" ma:taxonomy="true" ma:internalName="TaxKeywordTaxHTField" ma:taxonomyFieldName="TaxKeyword" ma:displayName="Enterprise Keywords" ma:fieldId="{23f27201-bee3-471e-b2e7-b64fd8b7ca38}" ma:taxonomyMulti="true" ma:sspId="00daf846-254c-4919-b927-d242585196d9"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hidden="true" ma:list="{aab7a399-5f9d-4a29-9df2-8622698e1560}" ma:internalName="TaxCatchAll" ma:showField="CatchAllData" ma:web="b08c0f41-de44-4424-87ef-66fe074ae88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Description0 xmlns="9ad19340-1594-42c9-b255-8e48e23a2c92">Word template with Ferring logo in English</Description0>
    <Folder xmlns="9ad19340-1594-42c9-b255-8e48e23a2c92">Other Templates</Folder>
    <Language xmlns="9ad19340-1594-42c9-b255-8e48e23a2c92">English</Language>
    <PublishingExpirationDate xmlns="http://schemas.microsoft.com/sharepoint/v3" xsi:nil="true"/>
    <PublishingStartDate xmlns="http://schemas.microsoft.com/sharepoint/v3" xsi:nil="true"/>
    <TaxCatchAll xmlns="800b3e2b-901c-44b7-b861-46a3ef9f8acb">
      <Value>444</Value>
    </TaxCatchAll>
    <TaxKeywordTaxHTField xmlns="800b3e2b-901c-44b7-b861-46a3ef9f8acb">
      <Terms xmlns="http://schemas.microsoft.com/office/infopath/2007/PartnerControls">
        <TermInfo xmlns="http://schemas.microsoft.com/office/infopath/2007/PartnerControls">
          <TermName xmlns="http://schemas.microsoft.com/office/infopath/2007/PartnerControls">corporate identity</TermName>
          <TermId xmlns="http://schemas.microsoft.com/office/infopath/2007/PartnerControls">00000000-0000-0000-0000-000000000000</TermId>
        </TermInfo>
      </Terms>
    </TaxKeywordTaxHTFiel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023561-34C5-4898-96FC-60276F4408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ad19340-1594-42c9-b255-8e48e23a2c92"/>
    <ds:schemaRef ds:uri="800b3e2b-901c-44b7-b861-46a3ef9f8a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71C777-841F-4CCD-AED3-5011FD03E7B4}">
  <ds:schemaRefs>
    <ds:schemaRef ds:uri="http://schemas.microsoft.com/sharepoint/v3/contenttype/forms"/>
  </ds:schemaRefs>
</ds:datastoreItem>
</file>

<file path=customXml/itemProps3.xml><?xml version="1.0" encoding="utf-8"?>
<ds:datastoreItem xmlns:ds="http://schemas.openxmlformats.org/officeDocument/2006/customXml" ds:itemID="{A8AE93F5-09DB-4A3B-9733-EE41327A65E0}">
  <ds:schemaRefs>
    <ds:schemaRef ds:uri="http://schemas.microsoft.com/office/2006/metadata/properties"/>
    <ds:schemaRef ds:uri="9ad19340-1594-42c9-b255-8e48e23a2c92"/>
    <ds:schemaRef ds:uri="http://schemas.microsoft.com/sharepoint/v3"/>
    <ds:schemaRef ds:uri="800b3e2b-901c-44b7-b861-46a3ef9f8acb"/>
    <ds:schemaRef ds:uri="http://schemas.microsoft.com/office/infopath/2007/PartnerControls"/>
  </ds:schemaRefs>
</ds:datastoreItem>
</file>

<file path=customXml/itemProps4.xml><?xml version="1.0" encoding="utf-8"?>
<ds:datastoreItem xmlns:ds="http://schemas.openxmlformats.org/officeDocument/2006/customXml" ds:itemID="{4E0A408F-CF4B-4CDF-A21A-79490C38A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Ferring Investigational Grant - Status Report.dotx</Template>
  <TotalTime>0</TotalTime>
  <Pages>5</Pages>
  <Words>444</Words>
  <Characters>2532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Blank</vt:lpstr>
    </vt:vector>
  </TitlesOfParts>
  <Manager>Anka Vogel</Manager>
  <Company>Ferring</Company>
  <LinksUpToDate>false</LinksUpToDate>
  <CharactersWithSpaces>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dc:title>
  <dc:creator>Gosovic, Anna</dc:creator>
  <cp:keywords>corporate identity</cp:keywords>
  <cp:lastModifiedBy>Compostella, Jane</cp:lastModifiedBy>
  <cp:revision>6</cp:revision>
  <cp:lastPrinted>2013-11-15T14:13:00Z</cp:lastPrinted>
  <dcterms:created xsi:type="dcterms:W3CDTF">2021-03-15T12:58:00Z</dcterms:created>
  <dcterms:modified xsi:type="dcterms:W3CDTF">2021-09-30T13:16:00Z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Name">
    <vt:lpwstr>Ferring Stationery</vt:lpwstr>
  </property>
  <property fmtid="{D5CDD505-2E9C-101B-9397-08002B2CF9AE}" pid="3" name="Version">
    <vt:lpwstr>1.000</vt:lpwstr>
  </property>
  <property fmtid="{D5CDD505-2E9C-101B-9397-08002B2CF9AE}" pid="4" name="ContentTypeId">
    <vt:lpwstr>0x0101004CACE80AB86FC349B75C6C81E3BA4888</vt:lpwstr>
  </property>
  <property fmtid="{D5CDD505-2E9C-101B-9397-08002B2CF9AE}" pid="5" name="Order">
    <vt:r8>28600</vt:r8>
  </property>
  <property fmtid="{D5CDD505-2E9C-101B-9397-08002B2CF9AE}" pid="6" name="xd_ProgID">
    <vt:lpwstr/>
  </property>
  <property fmtid="{D5CDD505-2E9C-101B-9397-08002B2CF9AE}" pid="7" name="TemplateUrl">
    <vt:lpwstr/>
  </property>
  <property fmtid="{D5CDD505-2E9C-101B-9397-08002B2CF9AE}" pid="8" name="TaxKeyword">
    <vt:lpwstr>444;#corporate identity|408cc649-bf9a-4907-b8f2-e127c883d73f</vt:lpwstr>
  </property>
</Properties>
</file>